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/>
      </w:tblPr>
      <w:tblGrid>
        <w:gridCol w:w="4044"/>
        <w:gridCol w:w="1059"/>
        <w:gridCol w:w="4678"/>
      </w:tblGrid>
      <w:tr w:rsidR="006861D9" w:rsidRPr="00250C78" w:rsidTr="006861D9">
        <w:trPr>
          <w:trHeight w:val="1417"/>
        </w:trPr>
        <w:tc>
          <w:tcPr>
            <w:tcW w:w="4044" w:type="dxa"/>
            <w:tcBorders>
              <w:bottom w:val="single" w:sz="18" w:space="0" w:color="061494"/>
            </w:tcBorders>
          </w:tcPr>
          <w:p w:rsidR="006861D9" w:rsidRPr="00FF7C4D" w:rsidRDefault="006861D9" w:rsidP="006861D9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bookmarkStart w:id="0" w:name="_Hlk41911914"/>
            <w:r w:rsidRPr="00FF7C4D">
              <w:rPr>
                <w:spacing w:val="4"/>
                <w:sz w:val="22"/>
                <w:szCs w:val="22"/>
                <w:lang w:val="tt-RU"/>
              </w:rPr>
              <w:t>С</w:t>
            </w:r>
            <w:r w:rsidRPr="00FF7C4D">
              <w:rPr>
                <w:spacing w:val="4"/>
                <w:sz w:val="22"/>
                <w:szCs w:val="22"/>
              </w:rPr>
              <w:t>әнәгать</w:t>
            </w:r>
            <w:r w:rsidRPr="00FF7C4D">
              <w:rPr>
                <w:spacing w:val="4"/>
                <w:sz w:val="22"/>
                <w:szCs w:val="22"/>
                <w:lang w:val="tt-RU"/>
              </w:rPr>
              <w:t>нең химия</w:t>
            </w:r>
            <w:r w:rsidRPr="00FF7C4D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FF7C4D">
              <w:rPr>
                <w:spacing w:val="4"/>
                <w:sz w:val="22"/>
                <w:szCs w:val="22"/>
              </w:rPr>
              <w:t>тармагы</w:t>
            </w:r>
            <w:proofErr w:type="spellEnd"/>
            <w:r w:rsidRPr="00FF7C4D">
              <w:rPr>
                <w:spacing w:val="4"/>
                <w:sz w:val="22"/>
                <w:szCs w:val="22"/>
                <w:lang w:val="tt-RU"/>
              </w:rPr>
              <w:t xml:space="preserve"> хезмәткәрләре</w:t>
            </w:r>
          </w:p>
          <w:p w:rsidR="006861D9" w:rsidRPr="00FF7C4D" w:rsidRDefault="006861D9" w:rsidP="006861D9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FF7C4D">
              <w:rPr>
                <w:spacing w:val="4"/>
                <w:sz w:val="22"/>
                <w:szCs w:val="22"/>
              </w:rPr>
              <w:t xml:space="preserve">Россия һөнәри </w:t>
            </w:r>
            <w:proofErr w:type="spellStart"/>
            <w:r w:rsidRPr="00FF7C4D">
              <w:rPr>
                <w:spacing w:val="4"/>
                <w:sz w:val="22"/>
                <w:szCs w:val="22"/>
              </w:rPr>
              <w:t>берлеге</w:t>
            </w:r>
            <w:proofErr w:type="spellEnd"/>
          </w:p>
          <w:p w:rsidR="006861D9" w:rsidRPr="00FF7C4D" w:rsidRDefault="006861D9" w:rsidP="006861D9">
            <w:pPr>
              <w:pStyle w:val="a9"/>
              <w:spacing w:before="0" w:line="240" w:lineRule="auto"/>
              <w:ind w:right="0"/>
              <w:rPr>
                <w:rFonts w:ascii="Times New Roman" w:hAnsi="Times New Roman"/>
                <w:color w:val="auto"/>
                <w:sz w:val="22"/>
                <w:szCs w:val="22"/>
                <w:lang w:val="tt-RU"/>
              </w:rPr>
            </w:pPr>
            <w:r w:rsidRPr="00FF7C4D">
              <w:rPr>
                <w:rFonts w:ascii="Times New Roman" w:hAnsi="Times New Roman"/>
                <w:color w:val="auto"/>
                <w:sz w:val="22"/>
                <w:szCs w:val="22"/>
              </w:rPr>
              <w:t>ТАТАРСТАН РЕСПУБЛИКА</w:t>
            </w:r>
            <w:r w:rsidRPr="00FF7C4D">
              <w:rPr>
                <w:rFonts w:ascii="Times New Roman" w:hAnsi="Times New Roman"/>
                <w:color w:val="auto"/>
                <w:sz w:val="22"/>
                <w:szCs w:val="22"/>
                <w:lang w:val="tt-RU"/>
              </w:rPr>
              <w:t>СЫ</w:t>
            </w:r>
          </w:p>
          <w:p w:rsidR="006861D9" w:rsidRPr="006861D9" w:rsidRDefault="006861D9" w:rsidP="006861D9">
            <w:pPr>
              <w:ind w:left="309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861D9">
              <w:rPr>
                <w:b/>
                <w:bCs/>
                <w:sz w:val="22"/>
                <w:szCs w:val="22"/>
              </w:rPr>
              <w:t>ОЕШМАСЫ</w:t>
            </w:r>
          </w:p>
        </w:tc>
        <w:tc>
          <w:tcPr>
            <w:tcW w:w="1059" w:type="dxa"/>
            <w:tcBorders>
              <w:bottom w:val="single" w:sz="18" w:space="0" w:color="061494"/>
            </w:tcBorders>
          </w:tcPr>
          <w:p w:rsidR="006861D9" w:rsidRPr="00FF7C4D" w:rsidRDefault="006861D9" w:rsidP="006861D9">
            <w:pPr>
              <w:jc w:val="center"/>
              <w:rPr>
                <w:sz w:val="22"/>
                <w:szCs w:val="22"/>
              </w:rPr>
            </w:pPr>
            <w:r w:rsidRPr="00FF7C4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30480</wp:posOffset>
                  </wp:positionV>
                  <wp:extent cx="495300" cy="69532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61D9" w:rsidRPr="00FF7C4D" w:rsidRDefault="006861D9" w:rsidP="006861D9">
            <w:pPr>
              <w:jc w:val="center"/>
              <w:rPr>
                <w:sz w:val="22"/>
                <w:szCs w:val="22"/>
              </w:rPr>
            </w:pPr>
          </w:p>
          <w:p w:rsidR="006861D9" w:rsidRPr="00250C78" w:rsidRDefault="006861D9" w:rsidP="006861D9">
            <w:pPr>
              <w:ind w:left="309"/>
              <w:jc w:val="center"/>
              <w:rPr>
                <w:rFonts w:ascii="SL_Times New Roman" w:hAnsi="SL_Times New Roman"/>
                <w:b/>
                <w:spacing w:val="4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18" w:space="0" w:color="061494"/>
            </w:tcBorders>
          </w:tcPr>
          <w:p w:rsidR="006861D9" w:rsidRPr="00FF7C4D" w:rsidRDefault="006861D9" w:rsidP="006861D9">
            <w:pPr>
              <w:pStyle w:val="a8"/>
              <w:spacing w:before="0" w:line="240" w:lineRule="auto"/>
              <w:ind w:left="0" w:right="0" w:firstLine="0"/>
              <w:jc w:val="center"/>
              <w:rPr>
                <w:rFonts w:ascii="Times New Roman" w:hAnsi="Times New Roman"/>
                <w:color w:val="auto"/>
                <w:spacing w:val="4"/>
                <w:w w:val="100"/>
                <w:sz w:val="22"/>
                <w:szCs w:val="22"/>
              </w:rPr>
            </w:pPr>
            <w:r w:rsidRPr="00FF7C4D">
              <w:rPr>
                <w:rFonts w:ascii="Times New Roman" w:hAnsi="Times New Roman"/>
                <w:color w:val="auto"/>
                <w:spacing w:val="4"/>
                <w:w w:val="100"/>
                <w:sz w:val="22"/>
                <w:szCs w:val="22"/>
              </w:rPr>
              <w:t>Российский профессиональный союз работников химических отраслей промышленности</w:t>
            </w:r>
          </w:p>
          <w:p w:rsidR="006861D9" w:rsidRPr="00FF7C4D" w:rsidRDefault="006861D9" w:rsidP="006861D9">
            <w:pPr>
              <w:pStyle w:val="a9"/>
              <w:spacing w:before="0" w:line="240" w:lineRule="auto"/>
              <w:ind w:left="-108" w:right="-108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ТАТАРСТАНСКАЯ</w:t>
            </w:r>
            <w:r w:rsidRPr="00FF7C4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РЕСПУБЛИКАНСКАЯ</w:t>
            </w:r>
          </w:p>
          <w:p w:rsidR="006861D9" w:rsidRPr="006861D9" w:rsidRDefault="006861D9" w:rsidP="006861D9">
            <w:pPr>
              <w:ind w:left="309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861D9">
              <w:rPr>
                <w:b/>
                <w:bCs/>
                <w:sz w:val="22"/>
                <w:szCs w:val="22"/>
              </w:rPr>
              <w:t xml:space="preserve"> ОРГАНИЗАЦИЯ</w:t>
            </w:r>
          </w:p>
        </w:tc>
      </w:tr>
      <w:bookmarkEnd w:id="0"/>
      <w:tr w:rsidR="00250C78" w:rsidRPr="00250C78" w:rsidTr="006861D9">
        <w:trPr>
          <w:trHeight w:val="281"/>
        </w:trPr>
        <w:tc>
          <w:tcPr>
            <w:tcW w:w="9781" w:type="dxa"/>
            <w:gridSpan w:val="3"/>
            <w:tcBorders>
              <w:top w:val="single" w:sz="18" w:space="0" w:color="061494"/>
              <w:bottom w:val="single" w:sz="4" w:space="0" w:color="061494"/>
            </w:tcBorders>
          </w:tcPr>
          <w:p w:rsidR="006861D9" w:rsidRPr="006861D9" w:rsidRDefault="006861D9" w:rsidP="006861D9">
            <w:pPr>
              <w:widowControl w:val="0"/>
              <w:shd w:val="clear" w:color="auto" w:fill="FFFFFF"/>
              <w:ind w:left="309" w:right="-262"/>
              <w:jc w:val="center"/>
              <w:rPr>
                <w:snapToGrid w:val="0"/>
                <w:spacing w:val="4"/>
              </w:rPr>
            </w:pPr>
            <w:r w:rsidRPr="006861D9">
              <w:rPr>
                <w:snapToGrid w:val="0"/>
                <w:spacing w:val="4"/>
              </w:rPr>
              <w:t xml:space="preserve">420012, РТ, г. Казань, ул. </w:t>
            </w:r>
            <w:proofErr w:type="spellStart"/>
            <w:r w:rsidRPr="006861D9">
              <w:rPr>
                <w:snapToGrid w:val="0"/>
                <w:spacing w:val="4"/>
              </w:rPr>
              <w:t>Муштари</w:t>
            </w:r>
            <w:proofErr w:type="spellEnd"/>
            <w:r w:rsidRPr="006861D9">
              <w:rPr>
                <w:snapToGrid w:val="0"/>
                <w:spacing w:val="4"/>
              </w:rPr>
              <w:t>, д. 9, тел.: (843) 236-96-95; факс: (843) 236-99-57</w:t>
            </w:r>
          </w:p>
          <w:p w:rsidR="00250C78" w:rsidRPr="00250C78" w:rsidRDefault="006861D9" w:rsidP="006861D9">
            <w:pPr>
              <w:widowControl w:val="0"/>
              <w:shd w:val="clear" w:color="auto" w:fill="FFFFFF"/>
              <w:ind w:left="309" w:right="-262"/>
              <w:jc w:val="center"/>
              <w:rPr>
                <w:snapToGrid w:val="0"/>
                <w:spacing w:val="4"/>
              </w:rPr>
            </w:pPr>
            <w:proofErr w:type="spellStart"/>
            <w:r w:rsidRPr="006861D9">
              <w:rPr>
                <w:snapToGrid w:val="0"/>
                <w:spacing w:val="4"/>
              </w:rPr>
              <w:t>www.chemprof-rt.ru</w:t>
            </w:r>
            <w:proofErr w:type="spellEnd"/>
            <w:r w:rsidRPr="006861D9">
              <w:rPr>
                <w:snapToGrid w:val="0"/>
                <w:spacing w:val="4"/>
              </w:rPr>
              <w:t xml:space="preserve">, </w:t>
            </w:r>
            <w:proofErr w:type="spellStart"/>
            <w:r w:rsidRPr="006861D9">
              <w:rPr>
                <w:snapToGrid w:val="0"/>
                <w:spacing w:val="4"/>
              </w:rPr>
              <w:t>chemprof-rt@mail.ru</w:t>
            </w:r>
            <w:proofErr w:type="spellEnd"/>
            <w:r w:rsidRPr="006861D9">
              <w:rPr>
                <w:snapToGrid w:val="0"/>
                <w:spacing w:val="4"/>
              </w:rPr>
              <w:t>, ОГРН 1021600004326, ИНН 1659003686</w:t>
            </w:r>
          </w:p>
        </w:tc>
      </w:tr>
      <w:tr w:rsidR="003207D6" w:rsidRPr="003207D6" w:rsidTr="00A41BA0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02"/>
        </w:trPr>
        <w:tc>
          <w:tcPr>
            <w:tcW w:w="9781" w:type="dxa"/>
            <w:gridSpan w:val="3"/>
          </w:tcPr>
          <w:p w:rsidR="00250C78" w:rsidRPr="003207D6" w:rsidRDefault="00250C78" w:rsidP="00250C78">
            <w:pPr>
              <w:tabs>
                <w:tab w:val="left" w:pos="1360"/>
              </w:tabs>
              <w:ind w:left="309" w:right="-262"/>
              <w:jc w:val="center"/>
              <w:rPr>
                <w:bCs/>
                <w:sz w:val="16"/>
                <w:szCs w:val="16"/>
              </w:rPr>
            </w:pPr>
          </w:p>
          <w:p w:rsidR="00250C78" w:rsidRPr="003207D6" w:rsidRDefault="00250C78" w:rsidP="00250C78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8"/>
                <w:szCs w:val="28"/>
              </w:rPr>
            </w:pPr>
            <w:r w:rsidRPr="003207D6">
              <w:rPr>
                <w:b/>
                <w:sz w:val="28"/>
                <w:szCs w:val="28"/>
                <w:lang w:val="en-US"/>
              </w:rPr>
              <w:t>V</w:t>
            </w:r>
            <w:r w:rsidR="009C0431">
              <w:rPr>
                <w:b/>
                <w:sz w:val="28"/>
                <w:szCs w:val="28"/>
                <w:lang w:val="en-US"/>
              </w:rPr>
              <w:t>I</w:t>
            </w:r>
            <w:r w:rsidR="00497A51">
              <w:rPr>
                <w:b/>
                <w:sz w:val="28"/>
                <w:szCs w:val="28"/>
                <w:lang w:val="en-US"/>
              </w:rPr>
              <w:t>I</w:t>
            </w:r>
            <w:r w:rsidRPr="003207D6">
              <w:rPr>
                <w:b/>
                <w:sz w:val="28"/>
                <w:szCs w:val="28"/>
              </w:rPr>
              <w:t xml:space="preserve"> ЗАСЕДАНИЕ ПРЕЗИДИУМА</w:t>
            </w:r>
          </w:p>
          <w:p w:rsidR="00250C78" w:rsidRPr="00A41BA0" w:rsidRDefault="00250C78" w:rsidP="00A41BA0">
            <w:pPr>
              <w:tabs>
                <w:tab w:val="left" w:pos="1360"/>
              </w:tabs>
              <w:ind w:left="-4" w:right="-262" w:hanging="4"/>
              <w:rPr>
                <w:b/>
                <w:sz w:val="26"/>
                <w:szCs w:val="26"/>
              </w:rPr>
            </w:pPr>
            <w:r w:rsidRPr="003207D6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</w:tc>
      </w:tr>
      <w:tr w:rsidR="003207D6" w:rsidRPr="003207D6" w:rsidTr="006861D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99"/>
        </w:trPr>
        <w:tc>
          <w:tcPr>
            <w:tcW w:w="9781" w:type="dxa"/>
            <w:gridSpan w:val="3"/>
          </w:tcPr>
          <w:p w:rsidR="00250C78" w:rsidRPr="003207D6" w:rsidRDefault="00250C78" w:rsidP="00250C78">
            <w:pPr>
              <w:tabs>
                <w:tab w:val="left" w:pos="1360"/>
              </w:tabs>
              <w:ind w:left="-108" w:right="-262"/>
              <w:jc w:val="center"/>
              <w:rPr>
                <w:b/>
                <w:bCs/>
                <w:sz w:val="28"/>
                <w:szCs w:val="24"/>
              </w:rPr>
            </w:pPr>
            <w:r w:rsidRPr="003207D6">
              <w:rPr>
                <w:b/>
                <w:bCs/>
                <w:sz w:val="28"/>
                <w:szCs w:val="24"/>
              </w:rPr>
              <w:t>ПОВЕСТКА ДНЯ</w:t>
            </w:r>
          </w:p>
          <w:tbl>
            <w:tblPr>
              <w:tblStyle w:val="a3"/>
              <w:tblW w:w="9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11"/>
              <w:gridCol w:w="4971"/>
            </w:tblGrid>
            <w:tr w:rsidR="003207D6" w:rsidRPr="003207D6" w:rsidTr="001E1EE0">
              <w:tc>
                <w:tcPr>
                  <w:tcW w:w="4811" w:type="dxa"/>
                </w:tcPr>
                <w:p w:rsidR="00250C78" w:rsidRPr="003207D6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i/>
                      <w:sz w:val="28"/>
                      <w:szCs w:val="28"/>
                    </w:rPr>
                  </w:pPr>
                  <w:r w:rsidRPr="003207D6">
                    <w:rPr>
                      <w:i/>
                      <w:sz w:val="28"/>
                      <w:szCs w:val="28"/>
                    </w:rPr>
                    <w:t>Место проведения:</w:t>
                  </w:r>
                </w:p>
                <w:p w:rsidR="00250C78" w:rsidRPr="003207D6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sz w:val="28"/>
                      <w:szCs w:val="24"/>
                    </w:rPr>
                  </w:pPr>
                  <w:r w:rsidRPr="003207D6">
                    <w:rPr>
                      <w:sz w:val="28"/>
                      <w:szCs w:val="24"/>
                    </w:rPr>
                    <w:t>РТ, г.</w:t>
                  </w:r>
                  <w:r w:rsidR="006B6CE8" w:rsidRPr="003207D6">
                    <w:rPr>
                      <w:sz w:val="28"/>
                      <w:szCs w:val="24"/>
                    </w:rPr>
                    <w:t xml:space="preserve"> </w:t>
                  </w:r>
                  <w:r w:rsidRPr="003207D6">
                    <w:rPr>
                      <w:sz w:val="28"/>
                      <w:szCs w:val="24"/>
                    </w:rPr>
                    <w:t>Казань</w:t>
                  </w:r>
                </w:p>
                <w:p w:rsidR="00250C78" w:rsidRPr="003207D6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iCs/>
                      <w:sz w:val="28"/>
                      <w:szCs w:val="28"/>
                    </w:rPr>
                  </w:pPr>
                  <w:r w:rsidRPr="003207D6">
                    <w:rPr>
                      <w:sz w:val="28"/>
                      <w:szCs w:val="24"/>
                    </w:rPr>
                    <w:t xml:space="preserve">ул. </w:t>
                  </w:r>
                  <w:proofErr w:type="spellStart"/>
                  <w:r w:rsidRPr="003207D6">
                    <w:rPr>
                      <w:sz w:val="28"/>
                      <w:szCs w:val="24"/>
                    </w:rPr>
                    <w:t>Муштари</w:t>
                  </w:r>
                  <w:proofErr w:type="spellEnd"/>
                  <w:r w:rsidRPr="003207D6">
                    <w:rPr>
                      <w:sz w:val="28"/>
                      <w:szCs w:val="24"/>
                    </w:rPr>
                    <w:t>,</w:t>
                  </w:r>
                  <w:r w:rsidR="002A37BF" w:rsidRPr="003207D6">
                    <w:rPr>
                      <w:sz w:val="28"/>
                      <w:szCs w:val="24"/>
                    </w:rPr>
                    <w:t xml:space="preserve"> </w:t>
                  </w:r>
                  <w:r w:rsidRPr="003207D6">
                    <w:rPr>
                      <w:sz w:val="28"/>
                      <w:szCs w:val="24"/>
                    </w:rPr>
                    <w:t>д.9</w:t>
                  </w:r>
                  <w:r w:rsidR="005B070B" w:rsidRPr="003207D6">
                    <w:rPr>
                      <w:sz w:val="28"/>
                      <w:szCs w:val="24"/>
                    </w:rPr>
                    <w:t xml:space="preserve"> </w:t>
                  </w:r>
                  <w:r w:rsidRPr="003207D6">
                    <w:rPr>
                      <w:sz w:val="28"/>
                      <w:szCs w:val="24"/>
                    </w:rPr>
                    <w:t>(большой зал)</w:t>
                  </w:r>
                </w:p>
              </w:tc>
              <w:tc>
                <w:tcPr>
                  <w:tcW w:w="4971" w:type="dxa"/>
                </w:tcPr>
                <w:p w:rsidR="00250C78" w:rsidRPr="003207D6" w:rsidRDefault="00250C78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3207D6">
                    <w:rPr>
                      <w:i/>
                      <w:sz w:val="28"/>
                      <w:szCs w:val="28"/>
                    </w:rPr>
                    <w:t>Дата проведения:</w:t>
                  </w:r>
                </w:p>
                <w:p w:rsidR="00250C78" w:rsidRPr="003207D6" w:rsidRDefault="00142538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sz w:val="28"/>
                    </w:rPr>
                  </w:pPr>
                  <w:r w:rsidRPr="00142538">
                    <w:rPr>
                      <w:sz w:val="28"/>
                    </w:rPr>
                    <w:t>2</w:t>
                  </w:r>
                  <w:r w:rsidR="009C0431" w:rsidRPr="004F4447">
                    <w:rPr>
                      <w:sz w:val="28"/>
                    </w:rPr>
                    <w:t>5</w:t>
                  </w:r>
                  <w:r w:rsidRPr="00142538">
                    <w:rPr>
                      <w:sz w:val="28"/>
                    </w:rPr>
                    <w:t xml:space="preserve"> </w:t>
                  </w:r>
                  <w:r w:rsidR="009C0431">
                    <w:rPr>
                      <w:sz w:val="28"/>
                    </w:rPr>
                    <w:t>сентября</w:t>
                  </w:r>
                  <w:r w:rsidR="00250C78" w:rsidRPr="003207D6">
                    <w:rPr>
                      <w:sz w:val="28"/>
                    </w:rPr>
                    <w:t xml:space="preserve"> 2020 года</w:t>
                  </w:r>
                </w:p>
                <w:p w:rsidR="00250C78" w:rsidRPr="003207D6" w:rsidRDefault="00250C78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3207D6">
                    <w:rPr>
                      <w:sz w:val="28"/>
                    </w:rPr>
                    <w:t>1</w:t>
                  </w:r>
                  <w:r w:rsidR="00802BB9">
                    <w:rPr>
                      <w:sz w:val="28"/>
                    </w:rPr>
                    <w:t>0</w:t>
                  </w:r>
                  <w:r w:rsidRPr="003207D6">
                    <w:rPr>
                      <w:sz w:val="28"/>
                    </w:rPr>
                    <w:t>.00 часов</w:t>
                  </w:r>
                </w:p>
              </w:tc>
            </w:tr>
          </w:tbl>
          <w:p w:rsidR="005462D4" w:rsidRPr="003207D6" w:rsidRDefault="005462D4" w:rsidP="005462D4">
            <w:pPr>
              <w:tabs>
                <w:tab w:val="left" w:pos="1360"/>
              </w:tabs>
              <w:ind w:left="34" w:right="-262"/>
              <w:rPr>
                <w:iCs/>
                <w:sz w:val="16"/>
                <w:szCs w:val="16"/>
              </w:rPr>
            </w:pPr>
          </w:p>
        </w:tc>
      </w:tr>
    </w:tbl>
    <w:p w:rsidR="00250C78" w:rsidRPr="00802BB9" w:rsidRDefault="00250C78" w:rsidP="00250C78">
      <w:pPr>
        <w:ind w:right="-142"/>
        <w:jc w:val="both"/>
        <w:rPr>
          <w:bCs/>
          <w:sz w:val="18"/>
          <w:szCs w:val="12"/>
        </w:rPr>
      </w:pPr>
    </w:p>
    <w:tbl>
      <w:tblPr>
        <w:tblStyle w:val="2"/>
        <w:tblW w:w="9923" w:type="dxa"/>
        <w:tblInd w:w="-176" w:type="dxa"/>
        <w:tblLook w:val="04A0"/>
      </w:tblPr>
      <w:tblGrid>
        <w:gridCol w:w="498"/>
        <w:gridCol w:w="6732"/>
        <w:gridCol w:w="2693"/>
      </w:tblGrid>
      <w:tr w:rsidR="00802BB9" w:rsidRPr="003207D6" w:rsidTr="001E1EE0">
        <w:trPr>
          <w:trHeight w:val="340"/>
          <w:tblHeader/>
        </w:trPr>
        <w:tc>
          <w:tcPr>
            <w:tcW w:w="498" w:type="dxa"/>
            <w:shd w:val="clear" w:color="auto" w:fill="auto"/>
          </w:tcPr>
          <w:p w:rsidR="00802BB9" w:rsidRPr="003207D6" w:rsidRDefault="00802BB9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207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2" w:type="dxa"/>
            <w:shd w:val="clear" w:color="auto" w:fill="auto"/>
          </w:tcPr>
          <w:p w:rsidR="00802BB9" w:rsidRPr="003207D6" w:rsidRDefault="00802BB9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207D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802BB9" w:rsidRPr="003207D6" w:rsidRDefault="00802BB9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207D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02BB9" w:rsidRPr="003207D6" w:rsidTr="001E1EE0">
        <w:trPr>
          <w:trHeight w:val="1043"/>
        </w:trPr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B9" w:rsidRPr="003207D6" w:rsidRDefault="00802BB9" w:rsidP="00330D15">
            <w:r w:rsidRPr="00330D15">
              <w:rPr>
                <w:bCs/>
                <w:sz w:val="28"/>
                <w:szCs w:val="28"/>
              </w:rPr>
              <w:t>О работе профсоюзн</w:t>
            </w:r>
            <w:r>
              <w:rPr>
                <w:bCs/>
                <w:sz w:val="28"/>
                <w:szCs w:val="28"/>
              </w:rPr>
              <w:t>ого</w:t>
            </w:r>
            <w:r w:rsidRPr="00330D15">
              <w:rPr>
                <w:bCs/>
                <w:sz w:val="28"/>
                <w:szCs w:val="28"/>
              </w:rPr>
              <w:t xml:space="preserve"> комитет</w:t>
            </w:r>
            <w:r>
              <w:rPr>
                <w:bCs/>
                <w:sz w:val="28"/>
                <w:szCs w:val="28"/>
              </w:rPr>
              <w:t>а</w:t>
            </w:r>
            <w:r w:rsidRPr="00330D15">
              <w:rPr>
                <w:bCs/>
                <w:sz w:val="28"/>
                <w:szCs w:val="28"/>
              </w:rPr>
              <w:t xml:space="preserve"> АО «ВНИИУС» по реализации уставных требований в вопросах совершенствования </w:t>
            </w:r>
            <w:proofErr w:type="spellStart"/>
            <w:r w:rsidRPr="00330D15">
              <w:rPr>
                <w:bCs/>
                <w:sz w:val="28"/>
                <w:szCs w:val="28"/>
              </w:rPr>
              <w:t>внутрипрофсоюзной</w:t>
            </w:r>
            <w:proofErr w:type="spellEnd"/>
            <w:r w:rsidRPr="00330D15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02BB9" w:rsidRPr="003207D6" w:rsidRDefault="00802BB9" w:rsidP="00142538">
            <w:pPr>
              <w:spacing w:before="120" w:after="120"/>
              <w:rPr>
                <w:bCs/>
                <w:sz w:val="28"/>
                <w:szCs w:val="28"/>
              </w:rPr>
            </w:pPr>
            <w:r w:rsidRPr="00142538">
              <w:rPr>
                <w:sz w:val="28"/>
                <w:szCs w:val="28"/>
              </w:rPr>
              <w:t>Хусаинов Р.И., специалист по организационной работе</w:t>
            </w:r>
          </w:p>
        </w:tc>
      </w:tr>
      <w:tr w:rsidR="00802BB9" w:rsidRPr="003207D6" w:rsidTr="001E1EE0"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B9" w:rsidRPr="00802BB9" w:rsidRDefault="00802BB9" w:rsidP="00900E14">
            <w:pPr>
              <w:rPr>
                <w:bCs/>
                <w:sz w:val="28"/>
                <w:szCs w:val="28"/>
              </w:rPr>
            </w:pPr>
            <w:r w:rsidRPr="00802BB9">
              <w:rPr>
                <w:bCs/>
                <w:sz w:val="28"/>
                <w:szCs w:val="28"/>
              </w:rPr>
              <w:t xml:space="preserve">О </w:t>
            </w:r>
            <w:r w:rsidR="00900E14">
              <w:rPr>
                <w:bCs/>
                <w:sz w:val="28"/>
                <w:szCs w:val="28"/>
              </w:rPr>
              <w:t>дате проведения</w:t>
            </w:r>
            <w:r w:rsidRPr="00802BB9">
              <w:rPr>
                <w:bCs/>
                <w:sz w:val="28"/>
                <w:szCs w:val="28"/>
              </w:rPr>
              <w:t xml:space="preserve"> </w:t>
            </w:r>
            <w:r w:rsidRPr="00802BB9">
              <w:rPr>
                <w:bCs/>
                <w:sz w:val="28"/>
                <w:szCs w:val="28"/>
                <w:lang w:val="en-US"/>
              </w:rPr>
              <w:t>III</w:t>
            </w:r>
            <w:r w:rsidRPr="00802BB9">
              <w:rPr>
                <w:bCs/>
                <w:sz w:val="28"/>
                <w:szCs w:val="28"/>
              </w:rPr>
              <w:t xml:space="preserve"> заседания Татарстанского республиканского комитета Росхимпрофсоюза </w:t>
            </w:r>
          </w:p>
        </w:tc>
        <w:tc>
          <w:tcPr>
            <w:tcW w:w="2693" w:type="dxa"/>
            <w:vMerge/>
            <w:shd w:val="clear" w:color="auto" w:fill="auto"/>
          </w:tcPr>
          <w:p w:rsidR="00802BB9" w:rsidRPr="003207D6" w:rsidRDefault="00802BB9" w:rsidP="0014253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02BB9" w:rsidRPr="003207D6" w:rsidTr="001E1EE0"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B9" w:rsidRPr="00A07373" w:rsidRDefault="00802BB9" w:rsidP="00330D15">
            <w:pPr>
              <w:rPr>
                <w:bCs/>
                <w:sz w:val="28"/>
                <w:szCs w:val="28"/>
              </w:rPr>
            </w:pPr>
            <w:r w:rsidRPr="00A07373">
              <w:rPr>
                <w:bCs/>
                <w:sz w:val="28"/>
                <w:szCs w:val="28"/>
              </w:rPr>
              <w:t>Об утверждении положения о проведении турнира по мини-футболу среди ветеранов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02BB9" w:rsidRPr="005E667C" w:rsidRDefault="00802BB9" w:rsidP="0014253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330D15">
              <w:rPr>
                <w:sz w:val="28"/>
                <w:szCs w:val="28"/>
              </w:rPr>
              <w:t>Запаров</w:t>
            </w:r>
            <w:proofErr w:type="spellEnd"/>
            <w:r w:rsidRPr="00330D15">
              <w:rPr>
                <w:sz w:val="28"/>
                <w:szCs w:val="28"/>
              </w:rPr>
              <w:t xml:space="preserve"> М.М., специалист по охране труда</w:t>
            </w:r>
          </w:p>
        </w:tc>
      </w:tr>
      <w:tr w:rsidR="00802BB9" w:rsidRPr="003207D6" w:rsidTr="001E1EE0"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B9" w:rsidRPr="00A07373" w:rsidRDefault="00802BB9" w:rsidP="00330D15">
            <w:pPr>
              <w:rPr>
                <w:bCs/>
                <w:sz w:val="28"/>
                <w:szCs w:val="28"/>
              </w:rPr>
            </w:pPr>
            <w:r w:rsidRPr="00A07373">
              <w:rPr>
                <w:bCs/>
                <w:sz w:val="28"/>
                <w:szCs w:val="28"/>
              </w:rPr>
              <w:t>О проведении турнира по мини-футболу среди ветеранов</w:t>
            </w:r>
          </w:p>
        </w:tc>
        <w:tc>
          <w:tcPr>
            <w:tcW w:w="2693" w:type="dxa"/>
            <w:vMerge/>
            <w:shd w:val="clear" w:color="auto" w:fill="auto"/>
          </w:tcPr>
          <w:p w:rsidR="00802BB9" w:rsidRPr="003207D6" w:rsidRDefault="00802BB9" w:rsidP="00142538">
            <w:pPr>
              <w:rPr>
                <w:sz w:val="28"/>
                <w:szCs w:val="28"/>
              </w:rPr>
            </w:pPr>
          </w:p>
        </w:tc>
      </w:tr>
      <w:tr w:rsidR="00802BB9" w:rsidRPr="003207D6" w:rsidTr="001E1EE0"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B9" w:rsidRPr="00A07373" w:rsidRDefault="00802BB9" w:rsidP="00330D15">
            <w:pPr>
              <w:rPr>
                <w:bCs/>
                <w:sz w:val="28"/>
                <w:szCs w:val="28"/>
              </w:rPr>
            </w:pPr>
            <w:r w:rsidRPr="00A07373">
              <w:rPr>
                <w:bCs/>
                <w:sz w:val="28"/>
                <w:szCs w:val="28"/>
              </w:rPr>
              <w:t>Об итогах проведения XXVI Спартакиады Татарстанской республиканской организации Росхимпрофсоюза</w:t>
            </w:r>
          </w:p>
        </w:tc>
        <w:tc>
          <w:tcPr>
            <w:tcW w:w="2693" w:type="dxa"/>
            <w:vMerge/>
            <w:shd w:val="clear" w:color="auto" w:fill="auto"/>
          </w:tcPr>
          <w:p w:rsidR="00802BB9" w:rsidRPr="003207D6" w:rsidRDefault="00802BB9" w:rsidP="00142538">
            <w:pPr>
              <w:rPr>
                <w:sz w:val="28"/>
                <w:szCs w:val="28"/>
              </w:rPr>
            </w:pPr>
          </w:p>
        </w:tc>
      </w:tr>
      <w:tr w:rsidR="00802BB9" w:rsidRPr="003207D6" w:rsidTr="001E1EE0"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B9" w:rsidRPr="00A07373" w:rsidRDefault="00802BB9" w:rsidP="00330D15">
            <w:pPr>
              <w:rPr>
                <w:bCs/>
                <w:sz w:val="28"/>
                <w:szCs w:val="28"/>
              </w:rPr>
            </w:pPr>
            <w:r w:rsidRPr="00A07373">
              <w:rPr>
                <w:bCs/>
                <w:sz w:val="28"/>
                <w:szCs w:val="28"/>
              </w:rPr>
              <w:t>Об утверждении положения о зимней Спартакиаде Татарстанской республиканской организации Росхимпрофсоюза</w:t>
            </w:r>
          </w:p>
        </w:tc>
        <w:tc>
          <w:tcPr>
            <w:tcW w:w="2693" w:type="dxa"/>
            <w:vMerge/>
            <w:shd w:val="clear" w:color="auto" w:fill="auto"/>
          </w:tcPr>
          <w:p w:rsidR="00802BB9" w:rsidRPr="003207D6" w:rsidRDefault="00802BB9" w:rsidP="00142538">
            <w:pPr>
              <w:rPr>
                <w:sz w:val="28"/>
                <w:szCs w:val="28"/>
              </w:rPr>
            </w:pPr>
          </w:p>
        </w:tc>
      </w:tr>
      <w:tr w:rsidR="00802BB9" w:rsidRPr="003207D6" w:rsidTr="001E1EE0">
        <w:trPr>
          <w:trHeight w:val="850"/>
        </w:trPr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B9" w:rsidRPr="00A07373" w:rsidRDefault="00802BB9" w:rsidP="00330D15">
            <w:pPr>
              <w:rPr>
                <w:bCs/>
                <w:sz w:val="28"/>
                <w:szCs w:val="28"/>
              </w:rPr>
            </w:pPr>
            <w:r w:rsidRPr="00A07373">
              <w:rPr>
                <w:bCs/>
                <w:sz w:val="28"/>
                <w:szCs w:val="28"/>
              </w:rPr>
              <w:t>О проведении III зимней Спартакиады Татарстанской республиканской организации Росхимпрофсоюза</w:t>
            </w:r>
          </w:p>
        </w:tc>
        <w:tc>
          <w:tcPr>
            <w:tcW w:w="2693" w:type="dxa"/>
            <w:vMerge/>
            <w:shd w:val="clear" w:color="auto" w:fill="auto"/>
          </w:tcPr>
          <w:p w:rsidR="00802BB9" w:rsidRPr="003207D6" w:rsidRDefault="00802BB9" w:rsidP="00142538">
            <w:pPr>
              <w:rPr>
                <w:sz w:val="28"/>
                <w:szCs w:val="28"/>
              </w:rPr>
            </w:pPr>
          </w:p>
        </w:tc>
      </w:tr>
      <w:tr w:rsidR="00802BB9" w:rsidRPr="003207D6" w:rsidTr="001E1EE0">
        <w:trPr>
          <w:trHeight w:val="381"/>
        </w:trPr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B9" w:rsidRDefault="00802BB9" w:rsidP="00330D15">
            <w:pPr>
              <w:rPr>
                <w:bCs/>
                <w:sz w:val="28"/>
                <w:szCs w:val="28"/>
              </w:rPr>
            </w:pPr>
            <w:r w:rsidRPr="000B3A64">
              <w:rPr>
                <w:bCs/>
                <w:sz w:val="28"/>
                <w:szCs w:val="28"/>
              </w:rPr>
              <w:t>О выплатах ко Дню Матери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02BB9" w:rsidRPr="003207D6" w:rsidRDefault="00802BB9" w:rsidP="00330D15">
            <w:pPr>
              <w:rPr>
                <w:sz w:val="28"/>
                <w:szCs w:val="28"/>
              </w:rPr>
            </w:pPr>
            <w:proofErr w:type="spellStart"/>
            <w:r w:rsidRPr="00330D15">
              <w:rPr>
                <w:sz w:val="28"/>
                <w:szCs w:val="28"/>
              </w:rPr>
              <w:t>Гилазетдинова</w:t>
            </w:r>
            <w:proofErr w:type="spellEnd"/>
            <w:r w:rsidRPr="00330D15">
              <w:rPr>
                <w:sz w:val="28"/>
                <w:szCs w:val="28"/>
              </w:rPr>
              <w:t xml:space="preserve"> Л.Г.,</w:t>
            </w:r>
            <w:r>
              <w:rPr>
                <w:sz w:val="28"/>
                <w:szCs w:val="28"/>
              </w:rPr>
              <w:t xml:space="preserve"> </w:t>
            </w:r>
            <w:r w:rsidRPr="00330D15">
              <w:rPr>
                <w:sz w:val="28"/>
                <w:szCs w:val="28"/>
              </w:rPr>
              <w:t>главный бухгалтер</w:t>
            </w:r>
          </w:p>
        </w:tc>
      </w:tr>
      <w:tr w:rsidR="00802BB9" w:rsidRPr="003207D6" w:rsidTr="001E1EE0">
        <w:tc>
          <w:tcPr>
            <w:tcW w:w="498" w:type="dxa"/>
            <w:shd w:val="clear" w:color="auto" w:fill="auto"/>
          </w:tcPr>
          <w:p w:rsidR="00802BB9" w:rsidRPr="003207D6" w:rsidRDefault="00802BB9" w:rsidP="009029BD">
            <w:pPr>
              <w:pStyle w:val="ac"/>
              <w:numPr>
                <w:ilvl w:val="0"/>
                <w:numId w:val="1"/>
              </w:numPr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B9" w:rsidRDefault="00802BB9" w:rsidP="00330D15">
            <w:pPr>
              <w:rPr>
                <w:bCs/>
                <w:sz w:val="28"/>
                <w:szCs w:val="28"/>
              </w:rPr>
            </w:pPr>
            <w:r w:rsidRPr="00330D15">
              <w:rPr>
                <w:bCs/>
                <w:sz w:val="28"/>
                <w:szCs w:val="28"/>
              </w:rPr>
              <w:t>Об оказании материальной помощи на оздоровление</w:t>
            </w:r>
          </w:p>
        </w:tc>
        <w:tc>
          <w:tcPr>
            <w:tcW w:w="2693" w:type="dxa"/>
            <w:vMerge/>
            <w:shd w:val="clear" w:color="auto" w:fill="auto"/>
          </w:tcPr>
          <w:p w:rsidR="00802BB9" w:rsidRPr="003207D6" w:rsidRDefault="00802BB9" w:rsidP="00142538">
            <w:pPr>
              <w:rPr>
                <w:sz w:val="28"/>
                <w:szCs w:val="28"/>
              </w:rPr>
            </w:pPr>
          </w:p>
        </w:tc>
      </w:tr>
    </w:tbl>
    <w:p w:rsidR="0074215E" w:rsidRPr="00F71E14" w:rsidRDefault="0074215E" w:rsidP="0074215E">
      <w:pPr>
        <w:ind w:left="284" w:right="142"/>
        <w:jc w:val="both"/>
        <w:rPr>
          <w:bCs/>
          <w:sz w:val="26"/>
          <w:szCs w:val="26"/>
        </w:rPr>
      </w:pPr>
      <w:r w:rsidRPr="00F71E14">
        <w:rPr>
          <w:bCs/>
          <w:sz w:val="26"/>
          <w:szCs w:val="26"/>
        </w:rPr>
        <w:t>Информация:</w:t>
      </w:r>
      <w:r w:rsidR="00802BB9">
        <w:rPr>
          <w:bCs/>
          <w:sz w:val="26"/>
          <w:szCs w:val="26"/>
        </w:rPr>
        <w:t xml:space="preserve"> </w:t>
      </w:r>
    </w:p>
    <w:tbl>
      <w:tblPr>
        <w:tblW w:w="9781" w:type="dxa"/>
        <w:tblLook w:val="04A0"/>
      </w:tblPr>
      <w:tblGrid>
        <w:gridCol w:w="5670"/>
        <w:gridCol w:w="567"/>
        <w:gridCol w:w="3544"/>
      </w:tblGrid>
      <w:tr w:rsidR="0074215E" w:rsidRPr="00F71E14" w:rsidTr="00CB6BFF">
        <w:tc>
          <w:tcPr>
            <w:tcW w:w="5670" w:type="dxa"/>
          </w:tcPr>
          <w:p w:rsidR="0074215E" w:rsidRPr="00F71E14" w:rsidRDefault="0074215E" w:rsidP="0061175B">
            <w:pPr>
              <w:spacing w:before="20" w:after="20"/>
              <w:ind w:left="317" w:right="142" w:hanging="283"/>
              <w:rPr>
                <w:bCs/>
                <w:sz w:val="26"/>
                <w:szCs w:val="26"/>
              </w:rPr>
            </w:pPr>
            <w:r w:rsidRPr="00F71E14">
              <w:rPr>
                <w:sz w:val="26"/>
                <w:szCs w:val="26"/>
              </w:rPr>
              <w:t xml:space="preserve">1. </w:t>
            </w:r>
            <w:r w:rsidR="005E667C">
              <w:rPr>
                <w:sz w:val="26"/>
                <w:szCs w:val="26"/>
              </w:rPr>
              <w:t>О</w:t>
            </w:r>
            <w:r w:rsidR="005E667C" w:rsidRPr="005E667C">
              <w:rPr>
                <w:sz w:val="26"/>
                <w:szCs w:val="26"/>
              </w:rPr>
              <w:t xml:space="preserve"> проведении конкурса профессионального мастерства</w:t>
            </w:r>
          </w:p>
        </w:tc>
        <w:tc>
          <w:tcPr>
            <w:tcW w:w="567" w:type="dxa"/>
          </w:tcPr>
          <w:p w:rsidR="0074215E" w:rsidRPr="00F71E14" w:rsidRDefault="0074215E" w:rsidP="0061175B">
            <w:pPr>
              <w:spacing w:before="20" w:after="20"/>
              <w:ind w:left="11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D38" w:rsidRPr="0086648C" w:rsidRDefault="0086648C" w:rsidP="0061175B">
            <w:pPr>
              <w:spacing w:before="20" w:after="20"/>
              <w:ind w:left="11"/>
              <w:rPr>
                <w:bCs/>
                <w:sz w:val="26"/>
                <w:szCs w:val="26"/>
              </w:rPr>
            </w:pPr>
            <w:proofErr w:type="spellStart"/>
            <w:r w:rsidRPr="0086648C">
              <w:rPr>
                <w:sz w:val="26"/>
                <w:szCs w:val="26"/>
              </w:rPr>
              <w:t>Запаров</w:t>
            </w:r>
            <w:proofErr w:type="spellEnd"/>
            <w:r w:rsidRPr="0086648C">
              <w:rPr>
                <w:sz w:val="26"/>
                <w:szCs w:val="26"/>
              </w:rPr>
              <w:t xml:space="preserve"> М.М., специалист по охране труда</w:t>
            </w:r>
          </w:p>
        </w:tc>
      </w:tr>
      <w:tr w:rsidR="00900E14" w:rsidRPr="00900E14" w:rsidTr="00CB6BFF">
        <w:tc>
          <w:tcPr>
            <w:tcW w:w="5670" w:type="dxa"/>
          </w:tcPr>
          <w:p w:rsidR="00900E14" w:rsidRPr="00F71E14" w:rsidRDefault="00900E14" w:rsidP="0061175B">
            <w:pPr>
              <w:spacing w:before="20" w:after="20"/>
              <w:ind w:left="317" w:right="142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900E14">
              <w:rPr>
                <w:sz w:val="26"/>
                <w:szCs w:val="26"/>
              </w:rPr>
              <w:t xml:space="preserve"> Об итогах прошедшего XIV Форума молодежи Татарстанской республиканской организации Росхимпрофсоюза</w:t>
            </w:r>
          </w:p>
        </w:tc>
        <w:tc>
          <w:tcPr>
            <w:tcW w:w="567" w:type="dxa"/>
          </w:tcPr>
          <w:p w:rsidR="00900E14" w:rsidRPr="00F71E14" w:rsidRDefault="00900E14" w:rsidP="0061175B">
            <w:pPr>
              <w:spacing w:before="20" w:after="20"/>
              <w:ind w:left="11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00E14" w:rsidRPr="00900E14" w:rsidRDefault="00900E14" w:rsidP="00900E14">
            <w:pPr>
              <w:rPr>
                <w:sz w:val="26"/>
                <w:szCs w:val="26"/>
              </w:rPr>
            </w:pPr>
            <w:r w:rsidRPr="00900E14">
              <w:rPr>
                <w:sz w:val="26"/>
                <w:szCs w:val="26"/>
              </w:rPr>
              <w:t>Илюшина Е.В.,</w:t>
            </w:r>
          </w:p>
          <w:p w:rsidR="00900E14" w:rsidRPr="0086648C" w:rsidRDefault="00900E14" w:rsidP="00900E14">
            <w:pPr>
              <w:spacing w:before="20" w:after="20"/>
              <w:ind w:left="11"/>
              <w:rPr>
                <w:sz w:val="26"/>
                <w:szCs w:val="26"/>
              </w:rPr>
            </w:pPr>
            <w:r w:rsidRPr="00900E14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61175B" w:rsidRPr="00900E14" w:rsidRDefault="0061175B">
      <w:pPr>
        <w:ind w:firstLine="709"/>
        <w:jc w:val="both"/>
        <w:rPr>
          <w:sz w:val="26"/>
          <w:szCs w:val="26"/>
        </w:rPr>
      </w:pPr>
    </w:p>
    <w:sectPr w:rsidR="0061175B" w:rsidRPr="00900E14" w:rsidSect="00802BB9">
      <w:pgSz w:w="11906" w:h="16838"/>
      <w:pgMar w:top="568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EA" w:rsidRDefault="006129EA" w:rsidP="00622DC5">
      <w:r>
        <w:separator/>
      </w:r>
    </w:p>
  </w:endnote>
  <w:endnote w:type="continuationSeparator" w:id="0">
    <w:p w:rsidR="006129EA" w:rsidRDefault="006129EA" w:rsidP="0062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EA" w:rsidRDefault="006129EA" w:rsidP="00622DC5">
      <w:r>
        <w:separator/>
      </w:r>
    </w:p>
  </w:footnote>
  <w:footnote w:type="continuationSeparator" w:id="0">
    <w:p w:rsidR="006129EA" w:rsidRDefault="006129EA" w:rsidP="00622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BC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216BF"/>
    <w:multiLevelType w:val="hybridMultilevel"/>
    <w:tmpl w:val="B06EDC42"/>
    <w:lvl w:ilvl="0" w:tplc="7278C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DC9"/>
    <w:rsid w:val="000034DE"/>
    <w:rsid w:val="00016EDF"/>
    <w:rsid w:val="000251AA"/>
    <w:rsid w:val="00035273"/>
    <w:rsid w:val="0004328F"/>
    <w:rsid w:val="000448A4"/>
    <w:rsid w:val="00044C4C"/>
    <w:rsid w:val="000615CE"/>
    <w:rsid w:val="00066231"/>
    <w:rsid w:val="00071A37"/>
    <w:rsid w:val="00091A5A"/>
    <w:rsid w:val="000A13AC"/>
    <w:rsid w:val="000A2DC4"/>
    <w:rsid w:val="000B3A64"/>
    <w:rsid w:val="000C6016"/>
    <w:rsid w:val="000D4104"/>
    <w:rsid w:val="000D73AB"/>
    <w:rsid w:val="00112D4F"/>
    <w:rsid w:val="001150A6"/>
    <w:rsid w:val="0012196E"/>
    <w:rsid w:val="00124837"/>
    <w:rsid w:val="001256DF"/>
    <w:rsid w:val="00125CCE"/>
    <w:rsid w:val="00135D45"/>
    <w:rsid w:val="0014168B"/>
    <w:rsid w:val="00142538"/>
    <w:rsid w:val="00144530"/>
    <w:rsid w:val="0015213E"/>
    <w:rsid w:val="00157A44"/>
    <w:rsid w:val="00160034"/>
    <w:rsid w:val="001756F6"/>
    <w:rsid w:val="00191045"/>
    <w:rsid w:val="001D46DF"/>
    <w:rsid w:val="001E1EE0"/>
    <w:rsid w:val="001E26DB"/>
    <w:rsid w:val="001E6099"/>
    <w:rsid w:val="001E73E5"/>
    <w:rsid w:val="001E78F3"/>
    <w:rsid w:val="001F6F86"/>
    <w:rsid w:val="0021690B"/>
    <w:rsid w:val="00236C14"/>
    <w:rsid w:val="00250C78"/>
    <w:rsid w:val="00253625"/>
    <w:rsid w:val="002674FF"/>
    <w:rsid w:val="0027475E"/>
    <w:rsid w:val="00275E37"/>
    <w:rsid w:val="002763D6"/>
    <w:rsid w:val="0029653E"/>
    <w:rsid w:val="0029783B"/>
    <w:rsid w:val="002A37BF"/>
    <w:rsid w:val="002C28AA"/>
    <w:rsid w:val="002C5482"/>
    <w:rsid w:val="002D63CA"/>
    <w:rsid w:val="00300DE0"/>
    <w:rsid w:val="00302B8B"/>
    <w:rsid w:val="00306841"/>
    <w:rsid w:val="00316D56"/>
    <w:rsid w:val="003207D6"/>
    <w:rsid w:val="00330D15"/>
    <w:rsid w:val="00340C07"/>
    <w:rsid w:val="00343032"/>
    <w:rsid w:val="00343588"/>
    <w:rsid w:val="003516BF"/>
    <w:rsid w:val="003636EC"/>
    <w:rsid w:val="0039020A"/>
    <w:rsid w:val="003A062C"/>
    <w:rsid w:val="003A0F1A"/>
    <w:rsid w:val="003C67C9"/>
    <w:rsid w:val="003D291E"/>
    <w:rsid w:val="003D2B6C"/>
    <w:rsid w:val="003D32E7"/>
    <w:rsid w:val="003E51D9"/>
    <w:rsid w:val="003F1D6C"/>
    <w:rsid w:val="003F554B"/>
    <w:rsid w:val="00401296"/>
    <w:rsid w:val="00444013"/>
    <w:rsid w:val="004678CE"/>
    <w:rsid w:val="004761E5"/>
    <w:rsid w:val="00483CC7"/>
    <w:rsid w:val="00492F0C"/>
    <w:rsid w:val="00497A51"/>
    <w:rsid w:val="004A4062"/>
    <w:rsid w:val="004C3C96"/>
    <w:rsid w:val="004C5AD3"/>
    <w:rsid w:val="004D62A9"/>
    <w:rsid w:val="004F4447"/>
    <w:rsid w:val="004F729F"/>
    <w:rsid w:val="00506385"/>
    <w:rsid w:val="00506DEA"/>
    <w:rsid w:val="00517413"/>
    <w:rsid w:val="00526AEC"/>
    <w:rsid w:val="00526C1F"/>
    <w:rsid w:val="0053447E"/>
    <w:rsid w:val="005375AC"/>
    <w:rsid w:val="0053797B"/>
    <w:rsid w:val="005417D8"/>
    <w:rsid w:val="005421FB"/>
    <w:rsid w:val="005462D4"/>
    <w:rsid w:val="00556EAB"/>
    <w:rsid w:val="0056071B"/>
    <w:rsid w:val="00562937"/>
    <w:rsid w:val="005702CC"/>
    <w:rsid w:val="0057243A"/>
    <w:rsid w:val="00574DC1"/>
    <w:rsid w:val="005A5055"/>
    <w:rsid w:val="005A74CB"/>
    <w:rsid w:val="005B070B"/>
    <w:rsid w:val="005B255C"/>
    <w:rsid w:val="005B2C00"/>
    <w:rsid w:val="005B4FE7"/>
    <w:rsid w:val="005B5D36"/>
    <w:rsid w:val="005B71A7"/>
    <w:rsid w:val="005D3286"/>
    <w:rsid w:val="005E667C"/>
    <w:rsid w:val="006102CB"/>
    <w:rsid w:val="0061175B"/>
    <w:rsid w:val="006129EA"/>
    <w:rsid w:val="00615744"/>
    <w:rsid w:val="00622DC5"/>
    <w:rsid w:val="00624E98"/>
    <w:rsid w:val="0062524B"/>
    <w:rsid w:val="0063211B"/>
    <w:rsid w:val="00634E61"/>
    <w:rsid w:val="00642A46"/>
    <w:rsid w:val="00643ED9"/>
    <w:rsid w:val="006612B2"/>
    <w:rsid w:val="00671CA5"/>
    <w:rsid w:val="00675322"/>
    <w:rsid w:val="006861D9"/>
    <w:rsid w:val="006B6CE8"/>
    <w:rsid w:val="006C461A"/>
    <w:rsid w:val="006D2958"/>
    <w:rsid w:val="006E58F1"/>
    <w:rsid w:val="006F47EA"/>
    <w:rsid w:val="00734E95"/>
    <w:rsid w:val="0073777E"/>
    <w:rsid w:val="0074215E"/>
    <w:rsid w:val="007448BF"/>
    <w:rsid w:val="00764967"/>
    <w:rsid w:val="007676F1"/>
    <w:rsid w:val="00770768"/>
    <w:rsid w:val="007829CB"/>
    <w:rsid w:val="007A26E6"/>
    <w:rsid w:val="007A4B8F"/>
    <w:rsid w:val="007B3C20"/>
    <w:rsid w:val="007D1EB8"/>
    <w:rsid w:val="007F6123"/>
    <w:rsid w:val="00802BB9"/>
    <w:rsid w:val="00817121"/>
    <w:rsid w:val="00842E7E"/>
    <w:rsid w:val="00863306"/>
    <w:rsid w:val="00864CB1"/>
    <w:rsid w:val="0086648C"/>
    <w:rsid w:val="008B0F8E"/>
    <w:rsid w:val="008C389B"/>
    <w:rsid w:val="008D5365"/>
    <w:rsid w:val="008E10B9"/>
    <w:rsid w:val="008E4D2A"/>
    <w:rsid w:val="008E66EF"/>
    <w:rsid w:val="00900E14"/>
    <w:rsid w:val="00901F1A"/>
    <w:rsid w:val="009029BD"/>
    <w:rsid w:val="0091049D"/>
    <w:rsid w:val="00955585"/>
    <w:rsid w:val="00960388"/>
    <w:rsid w:val="00960754"/>
    <w:rsid w:val="009627AF"/>
    <w:rsid w:val="009939F4"/>
    <w:rsid w:val="00996D07"/>
    <w:rsid w:val="009A6FC2"/>
    <w:rsid w:val="009A7DD7"/>
    <w:rsid w:val="009C0431"/>
    <w:rsid w:val="009C2F26"/>
    <w:rsid w:val="009D1B44"/>
    <w:rsid w:val="009E0C4B"/>
    <w:rsid w:val="009F023D"/>
    <w:rsid w:val="00A07373"/>
    <w:rsid w:val="00A13276"/>
    <w:rsid w:val="00A3298D"/>
    <w:rsid w:val="00A35D51"/>
    <w:rsid w:val="00A41BA0"/>
    <w:rsid w:val="00A50ECF"/>
    <w:rsid w:val="00A5558F"/>
    <w:rsid w:val="00A747DC"/>
    <w:rsid w:val="00A92947"/>
    <w:rsid w:val="00AA548F"/>
    <w:rsid w:val="00AB3954"/>
    <w:rsid w:val="00AB3D38"/>
    <w:rsid w:val="00AC2A54"/>
    <w:rsid w:val="00AD0CCA"/>
    <w:rsid w:val="00AD1B8F"/>
    <w:rsid w:val="00AF3921"/>
    <w:rsid w:val="00B13B7B"/>
    <w:rsid w:val="00B2683D"/>
    <w:rsid w:val="00B31225"/>
    <w:rsid w:val="00B74BA9"/>
    <w:rsid w:val="00B863A2"/>
    <w:rsid w:val="00B92905"/>
    <w:rsid w:val="00B9597F"/>
    <w:rsid w:val="00B96BE2"/>
    <w:rsid w:val="00BA3DBF"/>
    <w:rsid w:val="00BB5D6E"/>
    <w:rsid w:val="00BD572B"/>
    <w:rsid w:val="00BE041C"/>
    <w:rsid w:val="00BF78A7"/>
    <w:rsid w:val="00C05351"/>
    <w:rsid w:val="00C250B2"/>
    <w:rsid w:val="00C25D00"/>
    <w:rsid w:val="00C41DF7"/>
    <w:rsid w:val="00C45C04"/>
    <w:rsid w:val="00C46E1D"/>
    <w:rsid w:val="00C559DE"/>
    <w:rsid w:val="00C67140"/>
    <w:rsid w:val="00CB51F9"/>
    <w:rsid w:val="00CB6BFF"/>
    <w:rsid w:val="00CD59B8"/>
    <w:rsid w:val="00CE23DA"/>
    <w:rsid w:val="00CF35D5"/>
    <w:rsid w:val="00D02A16"/>
    <w:rsid w:val="00D03AA1"/>
    <w:rsid w:val="00D1253D"/>
    <w:rsid w:val="00D137A2"/>
    <w:rsid w:val="00D13CE0"/>
    <w:rsid w:val="00D25CED"/>
    <w:rsid w:val="00D31EF6"/>
    <w:rsid w:val="00D33967"/>
    <w:rsid w:val="00D33A9E"/>
    <w:rsid w:val="00D45EEB"/>
    <w:rsid w:val="00D726F6"/>
    <w:rsid w:val="00D85B3D"/>
    <w:rsid w:val="00D92E8A"/>
    <w:rsid w:val="00DC3F52"/>
    <w:rsid w:val="00E05DB7"/>
    <w:rsid w:val="00E330FB"/>
    <w:rsid w:val="00E6254D"/>
    <w:rsid w:val="00E97098"/>
    <w:rsid w:val="00E9753A"/>
    <w:rsid w:val="00ED4DC9"/>
    <w:rsid w:val="00ED7156"/>
    <w:rsid w:val="00EE1FFC"/>
    <w:rsid w:val="00F002C9"/>
    <w:rsid w:val="00F1775C"/>
    <w:rsid w:val="00F17C00"/>
    <w:rsid w:val="00F4153B"/>
    <w:rsid w:val="00F416A4"/>
    <w:rsid w:val="00F41B12"/>
    <w:rsid w:val="00F4471A"/>
    <w:rsid w:val="00F51E62"/>
    <w:rsid w:val="00F6188B"/>
    <w:rsid w:val="00F71E14"/>
    <w:rsid w:val="00F82AC4"/>
    <w:rsid w:val="00F93A1B"/>
    <w:rsid w:val="00FC39D8"/>
    <w:rsid w:val="00FD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1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customStyle="1" w:styleId="1">
    <w:name w:val="Сетка таблицы светлая1"/>
    <w:basedOn w:val="a1"/>
    <w:uiPriority w:val="40"/>
    <w:rsid w:val="009603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9603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9603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d">
    <w:basedOn w:val="a"/>
    <w:next w:val="ae"/>
    <w:qFormat/>
    <w:rsid w:val="00643ED9"/>
    <w:pPr>
      <w:jc w:val="center"/>
    </w:pPr>
    <w:rPr>
      <w:b/>
      <w:smallCaps/>
      <w:sz w:val="28"/>
    </w:rPr>
  </w:style>
  <w:style w:type="paragraph" w:styleId="ae">
    <w:name w:val="Title"/>
    <w:basedOn w:val="a"/>
    <w:next w:val="a"/>
    <w:link w:val="af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2965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2">
    <w:name w:val="page number"/>
    <w:basedOn w:val="a0"/>
    <w:semiHidden/>
    <w:rsid w:val="0029653E"/>
  </w:style>
  <w:style w:type="character" w:customStyle="1" w:styleId="headerstyle1">
    <w:name w:val="headerstyle1"/>
    <w:basedOn w:val="a0"/>
    <w:rsid w:val="008D5365"/>
    <w:rPr>
      <w:rFonts w:ascii="Arial" w:hAnsi="Arial" w:cs="Arial" w:hint="default"/>
      <w:b/>
      <w:bCs/>
      <w:color w:val="F0F0F0"/>
      <w:sz w:val="21"/>
      <w:szCs w:val="21"/>
    </w:rPr>
  </w:style>
  <w:style w:type="paragraph" w:styleId="3">
    <w:name w:val="Body Text 3"/>
    <w:basedOn w:val="a"/>
    <w:link w:val="30"/>
    <w:uiPriority w:val="99"/>
    <w:unhideWhenUsed/>
    <w:rsid w:val="00993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39F4"/>
    <w:rPr>
      <w:rFonts w:eastAsia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5B070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070B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483C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83CC7"/>
  </w:style>
  <w:style w:type="character" w:customStyle="1" w:styleId="af7">
    <w:name w:val="Текст примечания Знак"/>
    <w:basedOn w:val="a0"/>
    <w:link w:val="af6"/>
    <w:uiPriority w:val="99"/>
    <w:semiHidden/>
    <w:rsid w:val="00483CC7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83CC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83CC7"/>
    <w:rPr>
      <w:rFonts w:eastAsia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06841"/>
    <w:pPr>
      <w:ind w:firstLine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27CE-667B-4640-8635-823FABC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Алексей</cp:lastModifiedBy>
  <cp:revision>83</cp:revision>
  <cp:lastPrinted>2020-06-17T08:21:00Z</cp:lastPrinted>
  <dcterms:created xsi:type="dcterms:W3CDTF">2019-03-19T06:19:00Z</dcterms:created>
  <dcterms:modified xsi:type="dcterms:W3CDTF">2020-09-25T05:56:00Z</dcterms:modified>
</cp:coreProperties>
</file>