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877" w:type="dxa"/>
        <w:tblLayout w:type="fixed"/>
        <w:tblLook w:val="0000"/>
      </w:tblPr>
      <w:tblGrid>
        <w:gridCol w:w="5246"/>
        <w:gridCol w:w="2268"/>
        <w:gridCol w:w="4252"/>
      </w:tblGrid>
      <w:tr w:rsidR="00AC6F39" w:rsidTr="001000B8">
        <w:trPr>
          <w:trHeight w:val="2702"/>
        </w:trPr>
        <w:tc>
          <w:tcPr>
            <w:tcW w:w="5246" w:type="dxa"/>
          </w:tcPr>
          <w:p w:rsidR="00AC6F39" w:rsidRPr="001734BB" w:rsidRDefault="00AC6F39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промышленносты 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 хезмәтчәннәренең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профессиональ </w:t>
            </w:r>
          </w:p>
          <w:p w:rsidR="00AC6F39" w:rsidRPr="001734BB" w:rsidRDefault="00AC6F39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AC6F39" w:rsidRPr="00CE478E" w:rsidRDefault="00AC6F39" w:rsidP="001000B8">
            <w:pPr>
              <w:pStyle w:val="BodyText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AC6F39" w:rsidRPr="00CE478E" w:rsidRDefault="00AC6F39" w:rsidP="002808D3">
            <w:pPr>
              <w:pStyle w:val="BodyText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AC6F39" w:rsidRPr="001734BB" w:rsidRDefault="00AC6F39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Казан,     Мөштәри  ур., 9 ,  </w:t>
            </w:r>
          </w:p>
          <w:p w:rsidR="00AC6F39" w:rsidRPr="001734BB" w:rsidRDefault="00AC6F39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AC6F39" w:rsidRPr="001734BB" w:rsidRDefault="00AC6F39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AC6F39" w:rsidRPr="001734BB" w:rsidRDefault="00AC6F3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7" w:history="1">
              <w:r w:rsidRPr="001734BB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AC6F39" w:rsidRPr="001734BB" w:rsidRDefault="00AC6F3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AC6F39" w:rsidRPr="00B869F3" w:rsidRDefault="00AC6F39" w:rsidP="00364AA4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AC6F39" w:rsidRPr="00B869F3" w:rsidRDefault="00AC6F39">
            <w:pPr>
              <w:ind w:left="-142"/>
              <w:jc w:val="center"/>
            </w:pPr>
          </w:p>
          <w:p w:rsidR="00AC6F39" w:rsidRPr="00B869F3" w:rsidRDefault="00AC6F39">
            <w:pPr>
              <w:ind w:left="-142"/>
              <w:jc w:val="center"/>
            </w:pPr>
            <w:r w:rsidRPr="006E03B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символ рескома" style="width:80.25pt;height:98.25pt;visibility:visible">
                  <v:imagedata r:id="rId8" o:title="" grayscale="t" bilevel="t"/>
                </v:shape>
              </w:pict>
            </w:r>
          </w:p>
          <w:p w:rsidR="00AC6F39" w:rsidRPr="00B869F3" w:rsidRDefault="00AC6F39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AC6F39" w:rsidRPr="001734BB" w:rsidRDefault="00AC6F39" w:rsidP="002808D3">
            <w:pPr>
              <w:pStyle w:val="BlockText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AC6F39" w:rsidRPr="00CE478E" w:rsidRDefault="00AC6F39">
            <w:pPr>
              <w:pStyle w:val="BodyText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AC6F39" w:rsidRPr="001734BB" w:rsidRDefault="00AC6F39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Муштари, 9 ,  </w:t>
            </w:r>
          </w:p>
          <w:p w:rsidR="00AC6F39" w:rsidRPr="001734BB" w:rsidRDefault="00AC6F39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AC6F39" w:rsidRPr="00CE732B" w:rsidRDefault="00AC6F39" w:rsidP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CE732B">
              <w:rPr>
                <w:spacing w:val="-9"/>
                <w:sz w:val="22"/>
                <w:szCs w:val="22"/>
              </w:rPr>
              <w:t>: 236-99-57, 236-19-73</w:t>
            </w:r>
          </w:p>
          <w:p w:rsidR="00AC6F39" w:rsidRPr="00CE732B" w:rsidRDefault="00AC6F39" w:rsidP="003C7B79">
            <w:pPr>
              <w:rPr>
                <w:sz w:val="22"/>
                <w:szCs w:val="22"/>
              </w:rPr>
            </w:pPr>
            <w:r w:rsidRPr="00CE732B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CE732B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CE732B">
              <w:rPr>
                <w:sz w:val="22"/>
                <w:szCs w:val="22"/>
              </w:rPr>
              <w:t xml:space="preserve">: </w:t>
            </w:r>
            <w:hyperlink r:id="rId9" w:history="1">
              <w:r w:rsidRPr="001734BB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chemprof</w:t>
              </w:r>
              <w:r w:rsidRPr="00CE732B">
                <w:rPr>
                  <w:rStyle w:val="Hyperlink"/>
                  <w:color w:val="auto"/>
                  <w:sz w:val="22"/>
                  <w:szCs w:val="22"/>
                </w:rPr>
                <w:t>-</w:t>
              </w:r>
              <w:r w:rsidRPr="001734BB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rt</w:t>
              </w:r>
              <w:r w:rsidRPr="00CE732B">
                <w:rPr>
                  <w:rStyle w:val="Hyperlink"/>
                  <w:color w:val="auto"/>
                  <w:sz w:val="22"/>
                  <w:szCs w:val="22"/>
                </w:rPr>
                <w:t>@</w:t>
              </w:r>
              <w:r w:rsidRPr="001734BB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mail</w:t>
              </w:r>
              <w:r w:rsidRPr="00CE732B">
                <w:rPr>
                  <w:rStyle w:val="Hyperlink"/>
                  <w:color w:val="auto"/>
                  <w:sz w:val="22"/>
                  <w:szCs w:val="22"/>
                </w:rPr>
                <w:t>.</w:t>
              </w:r>
              <w:r w:rsidRPr="001734BB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AC6F39" w:rsidRPr="001734BB" w:rsidRDefault="00AC6F39" w:rsidP="003C7B79">
            <w:pPr>
              <w:rPr>
                <w:sz w:val="22"/>
                <w:szCs w:val="22"/>
              </w:rPr>
            </w:pPr>
            <w:r w:rsidRPr="00CE732B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chemprof</w:t>
            </w:r>
            <w:r w:rsidRPr="001734BB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rt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ru</w:t>
            </w:r>
          </w:p>
          <w:p w:rsidR="00AC6F39" w:rsidRPr="00B869F3" w:rsidRDefault="00AC6F39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AC6F39" w:rsidRPr="00364AA4" w:rsidRDefault="00AC6F39" w:rsidP="00364AA4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AC6F39" w:rsidRDefault="00AC6F39" w:rsidP="00CE732B">
      <w:pPr>
        <w:pStyle w:val="BodyText3"/>
        <w:tabs>
          <w:tab w:val="num" w:pos="142"/>
          <w:tab w:val="left" w:pos="7233"/>
        </w:tabs>
        <w:ind w:left="-425" w:firstLine="567"/>
        <w:jc w:val="center"/>
        <w:rPr>
          <w:lang w:val="en-US"/>
        </w:rPr>
      </w:pPr>
    </w:p>
    <w:p w:rsidR="00AC6F39" w:rsidRDefault="00AC6F39" w:rsidP="00CE732B">
      <w:pPr>
        <w:pStyle w:val="BodyText3"/>
        <w:tabs>
          <w:tab w:val="num" w:pos="142"/>
          <w:tab w:val="left" w:pos="7233"/>
        </w:tabs>
        <w:ind w:left="-425" w:firstLine="567"/>
        <w:jc w:val="center"/>
        <w:rPr>
          <w:b w:val="0"/>
        </w:rPr>
      </w:pPr>
      <w:r>
        <w:t>ПРЕЗИДИУМ</w:t>
      </w:r>
    </w:p>
    <w:p w:rsidR="00AC6F39" w:rsidRDefault="00AC6F39" w:rsidP="00CE732B">
      <w:pPr>
        <w:pStyle w:val="BodyText3"/>
        <w:tabs>
          <w:tab w:val="num" w:pos="142"/>
        </w:tabs>
        <w:ind w:left="-425" w:firstLine="567"/>
        <w:jc w:val="center"/>
        <w:rPr>
          <w:b w:val="0"/>
        </w:rPr>
      </w:pPr>
    </w:p>
    <w:p w:rsidR="00AC6F39" w:rsidRDefault="00AC6F39" w:rsidP="00CE732B">
      <w:pPr>
        <w:pStyle w:val="BodyText3"/>
        <w:tabs>
          <w:tab w:val="num" w:pos="142"/>
        </w:tabs>
        <w:ind w:left="-425" w:firstLine="567"/>
        <w:jc w:val="center"/>
      </w:pPr>
      <w:r>
        <w:t>ПОСТАНОВЛЕНИЕ</w:t>
      </w:r>
    </w:p>
    <w:p w:rsidR="00AC6F39" w:rsidRDefault="00AC6F39" w:rsidP="00CE732B">
      <w:pPr>
        <w:pStyle w:val="BodyText3"/>
        <w:tabs>
          <w:tab w:val="num" w:pos="142"/>
        </w:tabs>
        <w:ind w:left="-425" w:firstLine="567"/>
        <w:jc w:val="center"/>
        <w:rPr>
          <w:b w:val="0"/>
        </w:rPr>
      </w:pPr>
    </w:p>
    <w:p w:rsidR="00AC6F39" w:rsidRPr="00054D63" w:rsidRDefault="00AC6F39" w:rsidP="00BC40AE">
      <w:pPr>
        <w:pStyle w:val="BodyText3"/>
        <w:tabs>
          <w:tab w:val="num" w:pos="-426"/>
        </w:tabs>
        <w:ind w:left="-426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25 июня 201</w:t>
      </w:r>
      <w:r w:rsidRPr="00054D63">
        <w:rPr>
          <w:b w:val="0"/>
          <w:szCs w:val="28"/>
        </w:rPr>
        <w:t>5</w:t>
      </w:r>
      <w:r>
        <w:rPr>
          <w:b w:val="0"/>
          <w:szCs w:val="28"/>
        </w:rPr>
        <w:t xml:space="preserve"> года              </w:t>
      </w:r>
      <w:r w:rsidRPr="00156A7F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</w:t>
      </w:r>
      <w:r w:rsidRPr="00156A7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</w:t>
      </w:r>
      <w:r w:rsidRPr="00156A7F">
        <w:rPr>
          <w:b w:val="0"/>
          <w:szCs w:val="28"/>
        </w:rPr>
        <w:t xml:space="preserve">  </w:t>
      </w:r>
      <w:r>
        <w:rPr>
          <w:b w:val="0"/>
          <w:szCs w:val="28"/>
        </w:rPr>
        <w:t>г.</w:t>
      </w:r>
      <w:r w:rsidRPr="00156A7F">
        <w:rPr>
          <w:b w:val="0"/>
          <w:szCs w:val="28"/>
        </w:rPr>
        <w:t xml:space="preserve"> </w:t>
      </w:r>
      <w:r>
        <w:rPr>
          <w:b w:val="0"/>
          <w:szCs w:val="28"/>
        </w:rPr>
        <w:t>Казань                              Протокол № 6</w:t>
      </w:r>
    </w:p>
    <w:p w:rsidR="00AC6F39" w:rsidRPr="00F472D3" w:rsidRDefault="00AC6F39" w:rsidP="00F472D3">
      <w:pPr>
        <w:shd w:val="clear" w:color="auto" w:fill="FFFFFF"/>
        <w:tabs>
          <w:tab w:val="left" w:pos="1584"/>
          <w:tab w:val="left" w:pos="4678"/>
          <w:tab w:val="left" w:pos="5670"/>
        </w:tabs>
        <w:spacing w:before="365"/>
        <w:ind w:left="-426" w:right="3117"/>
        <w:rPr>
          <w:snapToGrid w:val="0"/>
          <w:color w:val="000000"/>
          <w:spacing w:val="4"/>
          <w:szCs w:val="28"/>
        </w:rPr>
      </w:pPr>
      <w:r w:rsidRPr="00BC40AE">
        <w:rPr>
          <w:snapToGrid w:val="0"/>
          <w:color w:val="000000"/>
          <w:spacing w:val="4"/>
          <w:szCs w:val="28"/>
        </w:rPr>
        <w:t>Об утверждении состава</w:t>
      </w:r>
      <w:r>
        <w:rPr>
          <w:snapToGrid w:val="0"/>
          <w:color w:val="000000"/>
          <w:spacing w:val="4"/>
          <w:szCs w:val="28"/>
        </w:rPr>
        <w:t xml:space="preserve"> </w:t>
      </w:r>
      <w:r w:rsidRPr="00BC40AE">
        <w:rPr>
          <w:snapToGrid w:val="0"/>
          <w:color w:val="000000"/>
          <w:spacing w:val="4"/>
          <w:szCs w:val="28"/>
        </w:rPr>
        <w:t>Молодёжного совета Татарстанской республиканской организации Росхимпрофсоюза</w:t>
      </w:r>
      <w:r w:rsidRPr="00F472D3">
        <w:rPr>
          <w:snapToGrid w:val="0"/>
          <w:color w:val="000000"/>
          <w:spacing w:val="4"/>
          <w:szCs w:val="28"/>
        </w:rPr>
        <w:t xml:space="preserve"> </w:t>
      </w:r>
      <w:r>
        <w:rPr>
          <w:snapToGrid w:val="0"/>
          <w:color w:val="000000"/>
          <w:spacing w:val="4"/>
          <w:szCs w:val="28"/>
        </w:rPr>
        <w:t>и символики</w:t>
      </w:r>
      <w:r w:rsidRPr="00F472D3">
        <w:rPr>
          <w:snapToGrid w:val="0"/>
          <w:color w:val="000000"/>
          <w:spacing w:val="4"/>
          <w:szCs w:val="28"/>
        </w:rPr>
        <w:t xml:space="preserve"> </w:t>
      </w:r>
      <w:r>
        <w:rPr>
          <w:snapToGrid w:val="0"/>
          <w:color w:val="000000"/>
          <w:spacing w:val="4"/>
          <w:szCs w:val="28"/>
        </w:rPr>
        <w:t xml:space="preserve">Молодёжной организации </w:t>
      </w:r>
      <w:r w:rsidRPr="00BC40AE">
        <w:rPr>
          <w:snapToGrid w:val="0"/>
          <w:color w:val="000000"/>
          <w:spacing w:val="4"/>
          <w:szCs w:val="28"/>
        </w:rPr>
        <w:t>Татарстанс</w:t>
      </w:r>
      <w:r>
        <w:rPr>
          <w:snapToGrid w:val="0"/>
          <w:color w:val="000000"/>
          <w:spacing w:val="4"/>
          <w:szCs w:val="28"/>
        </w:rPr>
        <w:t xml:space="preserve">кой республиканской организации </w:t>
      </w:r>
      <w:r w:rsidRPr="00BC40AE">
        <w:rPr>
          <w:snapToGrid w:val="0"/>
          <w:color w:val="000000"/>
          <w:spacing w:val="4"/>
          <w:szCs w:val="28"/>
        </w:rPr>
        <w:t>Росхимпрофсоюза</w:t>
      </w:r>
    </w:p>
    <w:p w:rsidR="00AC6F39" w:rsidRDefault="00AC6F39" w:rsidP="00F472D3">
      <w:pPr>
        <w:pStyle w:val="BodyText3"/>
        <w:tabs>
          <w:tab w:val="left" w:pos="5670"/>
        </w:tabs>
        <w:ind w:right="3117"/>
        <w:jc w:val="both"/>
        <w:rPr>
          <w:rFonts w:ascii="SL_Times New Roman" w:hAnsi="SL_Times New Roman"/>
          <w:b w:val="0"/>
          <w:snapToGrid w:val="0"/>
          <w:color w:val="000000"/>
          <w:spacing w:val="4"/>
          <w:sz w:val="12"/>
          <w:szCs w:val="12"/>
        </w:rPr>
      </w:pPr>
    </w:p>
    <w:p w:rsidR="00AC6F39" w:rsidRDefault="00AC6F39" w:rsidP="00CE732B">
      <w:pPr>
        <w:pStyle w:val="BodyText3"/>
        <w:jc w:val="both"/>
        <w:rPr>
          <w:rFonts w:ascii="SL_Times New Roman" w:hAnsi="SL_Times New Roman"/>
          <w:b w:val="0"/>
          <w:snapToGrid w:val="0"/>
          <w:color w:val="000000"/>
          <w:spacing w:val="4"/>
          <w:sz w:val="12"/>
          <w:szCs w:val="12"/>
        </w:rPr>
      </w:pPr>
    </w:p>
    <w:p w:rsidR="00AC6F39" w:rsidRPr="008B2D81" w:rsidRDefault="00AC6F39" w:rsidP="00CE732B">
      <w:pPr>
        <w:pStyle w:val="BodyText3"/>
        <w:jc w:val="both"/>
        <w:rPr>
          <w:rFonts w:ascii="SL_Times New Roman" w:hAnsi="SL_Times New Roman"/>
          <w:b w:val="0"/>
          <w:snapToGrid w:val="0"/>
          <w:color w:val="000000"/>
          <w:spacing w:val="4"/>
          <w:sz w:val="12"/>
          <w:szCs w:val="12"/>
        </w:rPr>
      </w:pPr>
    </w:p>
    <w:p w:rsidR="00AC6F39" w:rsidRPr="009E6827" w:rsidRDefault="00AC6F39" w:rsidP="00AE1CD1">
      <w:pPr>
        <w:pStyle w:val="BodyText3"/>
        <w:tabs>
          <w:tab w:val="num" w:pos="-284"/>
        </w:tabs>
        <w:spacing w:line="300" w:lineRule="auto"/>
        <w:ind w:left="-284"/>
        <w:jc w:val="both"/>
        <w:rPr>
          <w:b w:val="0"/>
          <w:szCs w:val="28"/>
        </w:rPr>
      </w:pPr>
      <w:r>
        <w:rPr>
          <w:rFonts w:ascii="SL_Times New Roman" w:hAnsi="SL_Times New Roman"/>
          <w:snapToGrid w:val="0"/>
          <w:color w:val="000000"/>
          <w:spacing w:val="4"/>
          <w:szCs w:val="28"/>
        </w:rPr>
        <w:tab/>
      </w:r>
      <w:r>
        <w:rPr>
          <w:b w:val="0"/>
          <w:szCs w:val="28"/>
        </w:rPr>
        <w:t xml:space="preserve">Заслушав и обсудив информацию заместителя председателя Татарстанского республиканского комитета Росхимпрофсоюза Ильина А.Л. об итогах </w:t>
      </w:r>
      <w:r>
        <w:rPr>
          <w:b w:val="0"/>
          <w:szCs w:val="28"/>
          <w:lang w:val="en-US"/>
        </w:rPr>
        <w:t>IX</w:t>
      </w:r>
      <w:r w:rsidRPr="00AE1CD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Молодёжного форума Татарстанской республиканской организации Росхимпрофсоюза, Президиум Татарстанского республиканского комитета </w:t>
      </w:r>
      <w:r w:rsidRPr="00544802">
        <w:rPr>
          <w:b w:val="0"/>
          <w:szCs w:val="28"/>
        </w:rPr>
        <w:t xml:space="preserve">Российского профсоюза работников химических отраслей промышленности </w:t>
      </w:r>
    </w:p>
    <w:p w:rsidR="00AC6F39" w:rsidRPr="009E6827" w:rsidRDefault="00AC6F39" w:rsidP="00F472D3">
      <w:pPr>
        <w:pStyle w:val="BodyText3"/>
        <w:tabs>
          <w:tab w:val="num" w:pos="-284"/>
        </w:tabs>
        <w:jc w:val="both"/>
        <w:rPr>
          <w:b w:val="0"/>
          <w:szCs w:val="28"/>
        </w:rPr>
      </w:pPr>
    </w:p>
    <w:p w:rsidR="00AC6F39" w:rsidRDefault="00AC6F39" w:rsidP="00F472D3">
      <w:pPr>
        <w:pStyle w:val="BodyText3"/>
        <w:tabs>
          <w:tab w:val="num" w:pos="142"/>
        </w:tabs>
        <w:jc w:val="center"/>
        <w:rPr>
          <w:szCs w:val="28"/>
        </w:rPr>
      </w:pPr>
      <w:r>
        <w:rPr>
          <w:szCs w:val="28"/>
        </w:rPr>
        <w:t>ПОСТАНОВЛЯЕТ:</w:t>
      </w:r>
    </w:p>
    <w:p w:rsidR="00AC6F39" w:rsidRDefault="00AC6F39" w:rsidP="00F472D3">
      <w:pPr>
        <w:pStyle w:val="BodyText3"/>
        <w:tabs>
          <w:tab w:val="num" w:pos="142"/>
        </w:tabs>
        <w:jc w:val="center"/>
        <w:rPr>
          <w:szCs w:val="28"/>
        </w:rPr>
      </w:pPr>
    </w:p>
    <w:p w:rsidR="00AC6F39" w:rsidRPr="00D77A1D" w:rsidRDefault="00AC6F39" w:rsidP="00BF523B">
      <w:pPr>
        <w:pStyle w:val="BodyText3"/>
        <w:numPr>
          <w:ilvl w:val="0"/>
          <w:numId w:val="3"/>
        </w:numPr>
        <w:spacing w:line="300" w:lineRule="auto"/>
        <w:jc w:val="both"/>
        <w:rPr>
          <w:b w:val="0"/>
          <w:szCs w:val="28"/>
        </w:rPr>
      </w:pPr>
      <w:r w:rsidRPr="00BF523B">
        <w:rPr>
          <w:rFonts w:ascii="SL_Times New Roman" w:hAnsi="SL_Times New Roman"/>
          <w:b w:val="0"/>
          <w:snapToGrid w:val="0"/>
          <w:color w:val="000000"/>
          <w:spacing w:val="4"/>
          <w:szCs w:val="28"/>
        </w:rPr>
        <w:t xml:space="preserve">Утвердить состав </w:t>
      </w:r>
      <w:r w:rsidRPr="00BF523B">
        <w:rPr>
          <w:b w:val="0"/>
          <w:snapToGrid w:val="0"/>
          <w:szCs w:val="28"/>
        </w:rPr>
        <w:t>Молодёжного совета Татарстанской республиканской организации Российского профсоюза работников химических отраслей промышленности</w:t>
      </w:r>
      <w:r>
        <w:rPr>
          <w:b w:val="0"/>
          <w:snapToGrid w:val="0"/>
          <w:szCs w:val="28"/>
        </w:rPr>
        <w:t xml:space="preserve"> (Приложение № 1</w:t>
      </w:r>
      <w:r w:rsidRPr="00BF523B">
        <w:rPr>
          <w:b w:val="0"/>
          <w:snapToGrid w:val="0"/>
          <w:szCs w:val="28"/>
        </w:rPr>
        <w:t>)</w:t>
      </w:r>
      <w:r>
        <w:rPr>
          <w:b w:val="0"/>
          <w:snapToGrid w:val="0"/>
          <w:szCs w:val="28"/>
        </w:rPr>
        <w:t>.</w:t>
      </w:r>
    </w:p>
    <w:p w:rsidR="00AC6F39" w:rsidRPr="00BF523B" w:rsidRDefault="00AC6F39" w:rsidP="00BF523B">
      <w:pPr>
        <w:pStyle w:val="BodyText3"/>
        <w:numPr>
          <w:ilvl w:val="0"/>
          <w:numId w:val="3"/>
        </w:numPr>
        <w:spacing w:line="300" w:lineRule="auto"/>
        <w:jc w:val="both"/>
        <w:rPr>
          <w:b w:val="0"/>
          <w:szCs w:val="28"/>
        </w:rPr>
      </w:pPr>
      <w:r>
        <w:rPr>
          <w:b w:val="0"/>
          <w:snapToGrid w:val="0"/>
          <w:szCs w:val="28"/>
        </w:rPr>
        <w:t>Утвердить символику (эмблему, флаг, текст гимна) Молодёжной организации</w:t>
      </w:r>
      <w:r w:rsidRPr="00BF523B">
        <w:rPr>
          <w:b w:val="0"/>
          <w:snapToGrid w:val="0"/>
          <w:szCs w:val="28"/>
        </w:rPr>
        <w:t xml:space="preserve"> Татарстанской республиканской организации Российского профсоюза работников химических отраслей промышленности</w:t>
      </w:r>
      <w:r>
        <w:rPr>
          <w:b w:val="0"/>
          <w:snapToGrid w:val="0"/>
          <w:szCs w:val="28"/>
        </w:rPr>
        <w:t xml:space="preserve"> (Приложение № 2</w:t>
      </w:r>
      <w:r w:rsidRPr="00BF523B">
        <w:rPr>
          <w:b w:val="0"/>
          <w:snapToGrid w:val="0"/>
          <w:szCs w:val="28"/>
        </w:rPr>
        <w:t>)</w:t>
      </w:r>
      <w:r>
        <w:rPr>
          <w:b w:val="0"/>
          <w:snapToGrid w:val="0"/>
          <w:szCs w:val="28"/>
        </w:rPr>
        <w:t>.</w:t>
      </w:r>
    </w:p>
    <w:p w:rsidR="00AC6F39" w:rsidRDefault="00AC6F39" w:rsidP="00CE732B">
      <w:pPr>
        <w:shd w:val="clear" w:color="auto" w:fill="FFFFFF"/>
        <w:tabs>
          <w:tab w:val="left" w:pos="926"/>
        </w:tabs>
        <w:jc w:val="both"/>
        <w:rPr>
          <w:rFonts w:ascii="SL_Times New Roman" w:hAnsi="SL_Times New Roman"/>
          <w:snapToGrid w:val="0"/>
          <w:color w:val="000000"/>
          <w:spacing w:val="4"/>
          <w:szCs w:val="28"/>
        </w:rPr>
      </w:pPr>
    </w:p>
    <w:p w:rsidR="00AC6F39" w:rsidRPr="008B2D81" w:rsidRDefault="00AC6F39" w:rsidP="00D77A1D">
      <w:pPr>
        <w:shd w:val="clear" w:color="auto" w:fill="FFFFFF"/>
        <w:tabs>
          <w:tab w:val="left" w:pos="931"/>
        </w:tabs>
        <w:jc w:val="both"/>
        <w:rPr>
          <w:rFonts w:ascii="SL_Times New Roman" w:hAnsi="SL_Times New Roman"/>
          <w:snapToGrid w:val="0"/>
          <w:color w:val="000000"/>
          <w:spacing w:val="4"/>
          <w:sz w:val="12"/>
          <w:szCs w:val="12"/>
        </w:rPr>
      </w:pPr>
    </w:p>
    <w:p w:rsidR="00AC6F39" w:rsidRPr="00D77A1D" w:rsidRDefault="00AC6F39" w:rsidP="00D77A1D">
      <w:pPr>
        <w:shd w:val="clear" w:color="auto" w:fill="FFFFFF"/>
        <w:tabs>
          <w:tab w:val="left" w:pos="931"/>
        </w:tabs>
        <w:jc w:val="both"/>
        <w:rPr>
          <w:snapToGrid w:val="0"/>
          <w:color w:val="000000"/>
          <w:spacing w:val="4"/>
          <w:szCs w:val="28"/>
        </w:rPr>
      </w:pPr>
      <w:r w:rsidRPr="00D77A1D">
        <w:rPr>
          <w:snapToGrid w:val="0"/>
          <w:color w:val="000000"/>
          <w:spacing w:val="4"/>
          <w:szCs w:val="28"/>
        </w:rPr>
        <w:t>Председатель</w:t>
      </w:r>
    </w:p>
    <w:p w:rsidR="00AC6F39" w:rsidRPr="00D77A1D" w:rsidRDefault="00AC6F39" w:rsidP="00D77A1D">
      <w:pPr>
        <w:shd w:val="clear" w:color="auto" w:fill="FFFFFF"/>
        <w:tabs>
          <w:tab w:val="left" w:pos="931"/>
        </w:tabs>
        <w:jc w:val="both"/>
        <w:rPr>
          <w:snapToGrid w:val="0"/>
          <w:color w:val="000000"/>
          <w:spacing w:val="4"/>
          <w:szCs w:val="28"/>
        </w:rPr>
      </w:pPr>
      <w:r w:rsidRPr="00D77A1D">
        <w:rPr>
          <w:snapToGrid w:val="0"/>
          <w:color w:val="000000"/>
          <w:spacing w:val="4"/>
          <w:szCs w:val="28"/>
        </w:rPr>
        <w:t>Татарстанского республиканского</w:t>
      </w:r>
    </w:p>
    <w:p w:rsidR="00AC6F39" w:rsidRPr="00D77A1D" w:rsidRDefault="00AC6F39" w:rsidP="00D77A1D">
      <w:pPr>
        <w:shd w:val="clear" w:color="auto" w:fill="FFFFFF"/>
        <w:tabs>
          <w:tab w:val="left" w:pos="931"/>
        </w:tabs>
        <w:jc w:val="both"/>
        <w:rPr>
          <w:snapToGrid w:val="0"/>
          <w:color w:val="000000"/>
          <w:spacing w:val="4"/>
          <w:szCs w:val="28"/>
        </w:rPr>
      </w:pPr>
      <w:r w:rsidRPr="00D77A1D">
        <w:rPr>
          <w:snapToGrid w:val="0"/>
          <w:color w:val="000000"/>
          <w:spacing w:val="4"/>
          <w:szCs w:val="28"/>
        </w:rPr>
        <w:t>комитета Росхимпрофсоюза                                           Т.П. Левагина</w:t>
      </w:r>
    </w:p>
    <w:p w:rsidR="00AC6F39" w:rsidRDefault="00AC6F39" w:rsidP="00D77A1D">
      <w:pPr>
        <w:shd w:val="clear" w:color="auto" w:fill="FFFFFF"/>
        <w:tabs>
          <w:tab w:val="left" w:pos="6447"/>
        </w:tabs>
        <w:rPr>
          <w:u w:val="single"/>
        </w:rPr>
      </w:pPr>
    </w:p>
    <w:p w:rsidR="00AC6F39" w:rsidRPr="00D77A1D" w:rsidRDefault="00AC6F39" w:rsidP="00D77A1D">
      <w:pPr>
        <w:shd w:val="clear" w:color="auto" w:fill="FFFFFF"/>
        <w:tabs>
          <w:tab w:val="left" w:pos="6447"/>
        </w:tabs>
      </w:pPr>
    </w:p>
    <w:p w:rsidR="00AC6F39" w:rsidRPr="00D77A1D" w:rsidRDefault="00AC6F39" w:rsidP="00D77A1D">
      <w:pPr>
        <w:shd w:val="clear" w:color="auto" w:fill="FFFFFF"/>
        <w:tabs>
          <w:tab w:val="left" w:pos="6447"/>
        </w:tabs>
        <w:jc w:val="right"/>
      </w:pPr>
      <w:r w:rsidRPr="00D77A1D">
        <w:t>Приложение № 1</w:t>
      </w:r>
    </w:p>
    <w:p w:rsidR="00AC6F39" w:rsidRPr="00D77A1D" w:rsidRDefault="00AC6F39" w:rsidP="00D77A1D">
      <w:pPr>
        <w:shd w:val="clear" w:color="auto" w:fill="FFFFFF"/>
        <w:tabs>
          <w:tab w:val="left" w:pos="6447"/>
        </w:tabs>
        <w:jc w:val="right"/>
        <w:rPr>
          <w:b/>
        </w:rPr>
      </w:pPr>
    </w:p>
    <w:p w:rsidR="00AC6F39" w:rsidRPr="00D77A1D" w:rsidRDefault="00AC6F39" w:rsidP="00D77A1D">
      <w:pPr>
        <w:shd w:val="clear" w:color="auto" w:fill="FFFFFF"/>
        <w:tabs>
          <w:tab w:val="left" w:pos="6447"/>
        </w:tabs>
        <w:jc w:val="right"/>
        <w:rPr>
          <w:b/>
        </w:rPr>
      </w:pPr>
    </w:p>
    <w:p w:rsidR="00AC6F39" w:rsidRPr="00D77A1D" w:rsidRDefault="00AC6F39" w:rsidP="00D77A1D">
      <w:pPr>
        <w:shd w:val="clear" w:color="auto" w:fill="FFFFFF"/>
        <w:tabs>
          <w:tab w:val="left" w:pos="6447"/>
        </w:tabs>
        <w:jc w:val="center"/>
        <w:rPr>
          <w:b/>
        </w:rPr>
      </w:pPr>
      <w:r w:rsidRPr="00D77A1D">
        <w:rPr>
          <w:b/>
        </w:rPr>
        <w:t xml:space="preserve">Состав </w:t>
      </w:r>
      <w:r w:rsidRPr="00D77A1D">
        <w:rPr>
          <w:b/>
          <w:snapToGrid w:val="0"/>
          <w:szCs w:val="28"/>
        </w:rPr>
        <w:t>Молодёжного совета Татарстанской республиканской организации Российского профсоюза работников химических отраслей промышленности</w:t>
      </w:r>
    </w:p>
    <w:p w:rsidR="00AC6F39" w:rsidRDefault="00AC6F39" w:rsidP="00E1001B">
      <w:pPr>
        <w:shd w:val="clear" w:color="auto" w:fill="FFFFFF"/>
        <w:tabs>
          <w:tab w:val="left" w:pos="6447"/>
        </w:tabs>
        <w:jc w:val="both"/>
      </w:pPr>
    </w:p>
    <w:p w:rsidR="00AC6F39" w:rsidRDefault="00AC6F39" w:rsidP="00E1001B">
      <w:pPr>
        <w:shd w:val="clear" w:color="auto" w:fill="FFFFFF"/>
        <w:tabs>
          <w:tab w:val="left" w:pos="6447"/>
        </w:tabs>
        <w:jc w:val="both"/>
      </w:pPr>
    </w:p>
    <w:p w:rsidR="00AC6F39" w:rsidRDefault="00AC6F39" w:rsidP="00EB34AC">
      <w:pPr>
        <w:pStyle w:val="ListParagraph"/>
        <w:shd w:val="clear" w:color="auto" w:fill="FFFFFF"/>
        <w:tabs>
          <w:tab w:val="left" w:pos="6447"/>
        </w:tabs>
        <w:ind w:left="-567" w:firstLine="425"/>
        <w:jc w:val="both"/>
      </w:pPr>
      <w:r>
        <w:t>1.</w:t>
      </w:r>
      <w:r w:rsidRPr="00E1001B">
        <w:t>Самойлова Нина Васильевна</w:t>
      </w:r>
      <w:r>
        <w:t>, ОАО «Казанский завод СК», председатель Молодёжного совета</w:t>
      </w:r>
    </w:p>
    <w:p w:rsidR="00AC6F39" w:rsidRDefault="00AC6F39" w:rsidP="00EB34AC">
      <w:pPr>
        <w:pStyle w:val="ListParagraph"/>
        <w:shd w:val="clear" w:color="auto" w:fill="FFFFFF"/>
        <w:tabs>
          <w:tab w:val="left" w:pos="6447"/>
        </w:tabs>
        <w:ind w:left="-567" w:firstLine="425"/>
        <w:jc w:val="both"/>
      </w:pPr>
      <w:r>
        <w:t>2.</w:t>
      </w:r>
      <w:r w:rsidRPr="003A597D">
        <w:t>Гизатуллин Илдус Ринатович</w:t>
      </w:r>
      <w:r>
        <w:t>, ПАО «Казаньоргсинтез», зам. председателя Молодёжного совета</w:t>
      </w:r>
    </w:p>
    <w:p w:rsidR="00AC6F39" w:rsidRDefault="00AC6F39" w:rsidP="00EB34AC">
      <w:pPr>
        <w:pStyle w:val="ListParagraph"/>
        <w:shd w:val="clear" w:color="auto" w:fill="FFFFFF"/>
        <w:tabs>
          <w:tab w:val="left" w:pos="6447"/>
        </w:tabs>
        <w:ind w:left="-567" w:firstLine="425"/>
        <w:jc w:val="both"/>
      </w:pPr>
      <w:r>
        <w:t>3.</w:t>
      </w:r>
      <w:r w:rsidRPr="003A597D">
        <w:t>Миниахметова Ольга Владимировна</w:t>
      </w:r>
      <w:r>
        <w:t>, ОАО «Химзавод им. Л.Я.Карпова», зам. председателя Молодёжного совета</w:t>
      </w:r>
    </w:p>
    <w:p w:rsidR="00AC6F39" w:rsidRDefault="00AC6F39" w:rsidP="00EB34AC">
      <w:pPr>
        <w:pStyle w:val="ListParagraph"/>
        <w:shd w:val="clear" w:color="auto" w:fill="FFFFFF"/>
        <w:tabs>
          <w:tab w:val="left" w:pos="6447"/>
        </w:tabs>
        <w:ind w:left="-567" w:firstLine="425"/>
        <w:jc w:val="both"/>
      </w:pPr>
      <w:r>
        <w:t>4.</w:t>
      </w:r>
      <w:r w:rsidRPr="00E1001B">
        <w:t>Рябов Евгений Николаевич</w:t>
      </w:r>
      <w:r>
        <w:t>, ПАО «Нижнекамскнефтехим», зам. председателя Молодёжного совета</w:t>
      </w:r>
    </w:p>
    <w:p w:rsidR="00AC6F39" w:rsidRDefault="00AC6F39" w:rsidP="00EB34AC">
      <w:pPr>
        <w:pStyle w:val="ListParagraph"/>
        <w:shd w:val="clear" w:color="auto" w:fill="FFFFFF"/>
        <w:tabs>
          <w:tab w:val="left" w:pos="6447"/>
        </w:tabs>
        <w:ind w:left="-567" w:firstLine="425"/>
        <w:jc w:val="both"/>
      </w:pPr>
      <w:r>
        <w:t>5.</w:t>
      </w:r>
      <w:r w:rsidRPr="00936D4A">
        <w:t>Аитова Лейсан Фаргатовна</w:t>
      </w:r>
      <w:r>
        <w:t>,</w:t>
      </w:r>
      <w:r w:rsidRPr="00936D4A">
        <w:t xml:space="preserve"> </w:t>
      </w:r>
      <w:r>
        <w:t>ПАО «Казаньоргсинтез»,</w:t>
      </w:r>
      <w:r w:rsidRPr="00936D4A">
        <w:t xml:space="preserve"> </w:t>
      </w:r>
      <w:r>
        <w:t>член Молодёжного совета</w:t>
      </w:r>
    </w:p>
    <w:p w:rsidR="00AC6F39" w:rsidRDefault="00AC6F39" w:rsidP="00EB34AC">
      <w:pPr>
        <w:pStyle w:val="ListParagraph"/>
        <w:shd w:val="clear" w:color="auto" w:fill="FFFFFF"/>
        <w:tabs>
          <w:tab w:val="left" w:pos="6447"/>
        </w:tabs>
        <w:ind w:left="-567" w:firstLine="425"/>
        <w:jc w:val="both"/>
      </w:pPr>
      <w:r>
        <w:t>6.</w:t>
      </w:r>
      <w:r w:rsidRPr="00936D4A">
        <w:t>Артамонов Денис Сергеевич</w:t>
      </w:r>
      <w:r>
        <w:t>, ООО «Менделеевсказот», член Молодёжного совета</w:t>
      </w:r>
    </w:p>
    <w:p w:rsidR="00AC6F39" w:rsidRDefault="00AC6F39" w:rsidP="00EB34AC">
      <w:pPr>
        <w:pStyle w:val="ListParagraph"/>
        <w:shd w:val="clear" w:color="auto" w:fill="FFFFFF"/>
        <w:tabs>
          <w:tab w:val="left" w:pos="6447"/>
        </w:tabs>
        <w:ind w:left="-567" w:firstLine="425"/>
        <w:jc w:val="both"/>
      </w:pPr>
      <w:r>
        <w:t>7.</w:t>
      </w:r>
      <w:r w:rsidRPr="003A597D">
        <w:t>Исхаков Эльнар Маратович</w:t>
      </w:r>
      <w:r>
        <w:t>, ПАО «Нижнекамскнефтехим», член Молодёжного совета</w:t>
      </w:r>
    </w:p>
    <w:p w:rsidR="00AC6F39" w:rsidRDefault="00AC6F39" w:rsidP="00EB34AC">
      <w:pPr>
        <w:pStyle w:val="ListParagraph"/>
        <w:shd w:val="clear" w:color="auto" w:fill="FFFFFF"/>
        <w:tabs>
          <w:tab w:val="left" w:pos="6447"/>
        </w:tabs>
        <w:ind w:left="-567" w:firstLine="425"/>
        <w:jc w:val="both"/>
      </w:pPr>
      <w:r>
        <w:t>8.</w:t>
      </w:r>
      <w:r w:rsidRPr="00936D4A">
        <w:t>Коробова Ольга Александровна</w:t>
      </w:r>
      <w:r>
        <w:t>, ПАО «Нижнекамскнефтехим», член Молодёжного совета</w:t>
      </w:r>
    </w:p>
    <w:p w:rsidR="00AC6F39" w:rsidRPr="00E1001B" w:rsidRDefault="00AC6F39" w:rsidP="00EB34AC">
      <w:pPr>
        <w:pStyle w:val="ListParagraph"/>
        <w:shd w:val="clear" w:color="auto" w:fill="FFFFFF"/>
        <w:tabs>
          <w:tab w:val="left" w:pos="6447"/>
        </w:tabs>
        <w:ind w:left="-567" w:firstLine="425"/>
        <w:jc w:val="both"/>
      </w:pPr>
      <w:r>
        <w:t>9.</w:t>
      </w:r>
      <w:r w:rsidRPr="00D15B00">
        <w:t>Леушкина Диана Сергеевна</w:t>
      </w:r>
      <w:r>
        <w:t>, ОАО ХК «Татнефтепродукт», член Молодёжного совета</w:t>
      </w:r>
    </w:p>
    <w:p w:rsidR="00AC6F39" w:rsidRDefault="00AC6F39" w:rsidP="00EB34AC">
      <w:pPr>
        <w:pStyle w:val="ListParagraph"/>
        <w:shd w:val="clear" w:color="auto" w:fill="FFFFFF"/>
        <w:tabs>
          <w:tab w:val="left" w:pos="6447"/>
        </w:tabs>
        <w:ind w:left="-567" w:firstLine="425"/>
        <w:jc w:val="both"/>
      </w:pPr>
      <w:r>
        <w:t>10.</w:t>
      </w:r>
      <w:r w:rsidRPr="00936D4A">
        <w:t>Нигматуллина Алсу Рафаэлевна</w:t>
      </w:r>
      <w:r>
        <w:t>, ОАО «ТАИФ-НК», член Молодёжного совета</w:t>
      </w:r>
    </w:p>
    <w:p w:rsidR="00AC6F39" w:rsidRDefault="00AC6F39" w:rsidP="00EB34AC">
      <w:pPr>
        <w:pStyle w:val="ListParagraph"/>
        <w:shd w:val="clear" w:color="auto" w:fill="FFFFFF"/>
        <w:tabs>
          <w:tab w:val="left" w:pos="6447"/>
        </w:tabs>
        <w:ind w:left="-567" w:firstLine="425"/>
        <w:jc w:val="both"/>
      </w:pPr>
      <w:r>
        <w:t>11.</w:t>
      </w:r>
      <w:r w:rsidRPr="00936D4A">
        <w:t>Семёнова Гульнара Маратовна</w:t>
      </w:r>
      <w:r>
        <w:t>, ОАО «Татхимфармпрепараты», член Молодёжного совета</w:t>
      </w:r>
    </w:p>
    <w:p w:rsidR="00AC6F39" w:rsidRDefault="00AC6F39" w:rsidP="00EB34AC">
      <w:pPr>
        <w:shd w:val="clear" w:color="auto" w:fill="FFFFFF"/>
        <w:tabs>
          <w:tab w:val="left" w:pos="6447"/>
        </w:tabs>
        <w:ind w:left="-567" w:firstLine="425"/>
        <w:jc w:val="both"/>
      </w:pPr>
    </w:p>
    <w:p w:rsidR="00AC6F39" w:rsidRDefault="00AC6F39" w:rsidP="00EB34AC">
      <w:pPr>
        <w:shd w:val="clear" w:color="auto" w:fill="FFFFFF"/>
        <w:tabs>
          <w:tab w:val="left" w:pos="6447"/>
        </w:tabs>
        <w:ind w:left="-567" w:firstLine="425"/>
        <w:jc w:val="both"/>
      </w:pPr>
    </w:p>
    <w:p w:rsidR="00AC6F39" w:rsidRDefault="00AC6F39" w:rsidP="00EB34AC">
      <w:pPr>
        <w:shd w:val="clear" w:color="auto" w:fill="FFFFFF"/>
        <w:tabs>
          <w:tab w:val="left" w:pos="6447"/>
        </w:tabs>
        <w:ind w:left="-567" w:firstLine="425"/>
        <w:jc w:val="both"/>
      </w:pPr>
    </w:p>
    <w:p w:rsidR="00AC6F39" w:rsidRDefault="00AC6F39" w:rsidP="00D15B00">
      <w:pPr>
        <w:shd w:val="clear" w:color="auto" w:fill="FFFFFF"/>
        <w:tabs>
          <w:tab w:val="left" w:pos="6447"/>
        </w:tabs>
        <w:jc w:val="both"/>
      </w:pPr>
    </w:p>
    <w:p w:rsidR="00AC6F39" w:rsidRDefault="00AC6F39" w:rsidP="00D15B00">
      <w:pPr>
        <w:shd w:val="clear" w:color="auto" w:fill="FFFFFF"/>
        <w:tabs>
          <w:tab w:val="left" w:pos="6447"/>
        </w:tabs>
        <w:jc w:val="both"/>
      </w:pPr>
    </w:p>
    <w:p w:rsidR="00AC6F39" w:rsidRDefault="00AC6F39" w:rsidP="00D15B00">
      <w:pPr>
        <w:shd w:val="clear" w:color="auto" w:fill="FFFFFF"/>
        <w:tabs>
          <w:tab w:val="left" w:pos="6447"/>
        </w:tabs>
        <w:jc w:val="both"/>
      </w:pPr>
    </w:p>
    <w:p w:rsidR="00AC6F39" w:rsidRDefault="00AC6F39" w:rsidP="00D15B00">
      <w:pPr>
        <w:shd w:val="clear" w:color="auto" w:fill="FFFFFF"/>
        <w:tabs>
          <w:tab w:val="left" w:pos="6447"/>
        </w:tabs>
        <w:jc w:val="both"/>
      </w:pPr>
    </w:p>
    <w:p w:rsidR="00AC6F39" w:rsidRDefault="00AC6F39" w:rsidP="00D15B00">
      <w:pPr>
        <w:shd w:val="clear" w:color="auto" w:fill="FFFFFF"/>
        <w:tabs>
          <w:tab w:val="left" w:pos="6447"/>
        </w:tabs>
        <w:jc w:val="both"/>
      </w:pPr>
    </w:p>
    <w:p w:rsidR="00AC6F39" w:rsidRDefault="00AC6F39" w:rsidP="00D15B00">
      <w:pPr>
        <w:shd w:val="clear" w:color="auto" w:fill="FFFFFF"/>
        <w:tabs>
          <w:tab w:val="left" w:pos="6447"/>
        </w:tabs>
        <w:jc w:val="both"/>
      </w:pPr>
    </w:p>
    <w:p w:rsidR="00AC6F39" w:rsidRDefault="00AC6F39" w:rsidP="00D15B00">
      <w:pPr>
        <w:shd w:val="clear" w:color="auto" w:fill="FFFFFF"/>
        <w:tabs>
          <w:tab w:val="left" w:pos="6447"/>
        </w:tabs>
        <w:jc w:val="both"/>
      </w:pPr>
    </w:p>
    <w:p w:rsidR="00AC6F39" w:rsidRDefault="00AC6F39" w:rsidP="00D15B00">
      <w:pPr>
        <w:shd w:val="clear" w:color="auto" w:fill="FFFFFF"/>
        <w:tabs>
          <w:tab w:val="left" w:pos="6447"/>
        </w:tabs>
        <w:jc w:val="both"/>
      </w:pPr>
    </w:p>
    <w:p w:rsidR="00AC6F39" w:rsidRDefault="00AC6F39" w:rsidP="00D15B00">
      <w:pPr>
        <w:shd w:val="clear" w:color="auto" w:fill="FFFFFF"/>
        <w:tabs>
          <w:tab w:val="left" w:pos="6447"/>
        </w:tabs>
        <w:jc w:val="both"/>
      </w:pPr>
    </w:p>
    <w:p w:rsidR="00AC6F39" w:rsidRDefault="00AC6F39" w:rsidP="00D15B00">
      <w:pPr>
        <w:shd w:val="clear" w:color="auto" w:fill="FFFFFF"/>
        <w:tabs>
          <w:tab w:val="left" w:pos="6447"/>
        </w:tabs>
        <w:jc w:val="both"/>
      </w:pPr>
    </w:p>
    <w:p w:rsidR="00AC6F39" w:rsidRDefault="00AC6F39" w:rsidP="00D15B00">
      <w:pPr>
        <w:shd w:val="clear" w:color="auto" w:fill="FFFFFF"/>
        <w:tabs>
          <w:tab w:val="left" w:pos="6447"/>
        </w:tabs>
        <w:jc w:val="both"/>
      </w:pPr>
    </w:p>
    <w:p w:rsidR="00AC6F39" w:rsidRDefault="00AC6F39" w:rsidP="00D15B00">
      <w:pPr>
        <w:shd w:val="clear" w:color="auto" w:fill="FFFFFF"/>
        <w:tabs>
          <w:tab w:val="left" w:pos="6447"/>
        </w:tabs>
        <w:jc w:val="both"/>
      </w:pPr>
    </w:p>
    <w:p w:rsidR="00AC6F39" w:rsidRDefault="00AC6F39" w:rsidP="00D15B00">
      <w:pPr>
        <w:shd w:val="clear" w:color="auto" w:fill="FFFFFF"/>
        <w:tabs>
          <w:tab w:val="left" w:pos="6447"/>
        </w:tabs>
        <w:jc w:val="both"/>
      </w:pPr>
    </w:p>
    <w:p w:rsidR="00AC6F39" w:rsidRDefault="00AC6F39" w:rsidP="00D15B00">
      <w:pPr>
        <w:shd w:val="clear" w:color="auto" w:fill="FFFFFF"/>
        <w:tabs>
          <w:tab w:val="left" w:pos="6447"/>
        </w:tabs>
        <w:jc w:val="right"/>
      </w:pPr>
      <w:r w:rsidRPr="00D77A1D">
        <w:t xml:space="preserve">Приложение </w:t>
      </w:r>
      <w:r>
        <w:t>№ 2</w:t>
      </w:r>
    </w:p>
    <w:p w:rsidR="00AC6F39" w:rsidRPr="00662194" w:rsidRDefault="00AC6F39" w:rsidP="00D15B00">
      <w:pPr>
        <w:shd w:val="clear" w:color="auto" w:fill="FFFFFF"/>
        <w:tabs>
          <w:tab w:val="left" w:pos="6447"/>
        </w:tabs>
        <w:jc w:val="right"/>
        <w:rPr>
          <w:sz w:val="12"/>
          <w:szCs w:val="12"/>
        </w:rPr>
      </w:pPr>
    </w:p>
    <w:p w:rsidR="00AC6F39" w:rsidRDefault="00AC6F39" w:rsidP="00662194">
      <w:pPr>
        <w:shd w:val="clear" w:color="auto" w:fill="FFFFFF"/>
        <w:tabs>
          <w:tab w:val="left" w:pos="6447"/>
        </w:tabs>
        <w:jc w:val="center"/>
        <w:rPr>
          <w:b/>
        </w:rPr>
      </w:pPr>
      <w:r w:rsidRPr="00B5546B">
        <w:rPr>
          <w:b/>
        </w:rPr>
        <w:t xml:space="preserve">Символика </w:t>
      </w:r>
      <w:r>
        <w:rPr>
          <w:b/>
        </w:rPr>
        <w:t>Молодёжной организации</w:t>
      </w:r>
    </w:p>
    <w:p w:rsidR="00AC6F39" w:rsidRPr="00D77A1D" w:rsidRDefault="00AC6F39" w:rsidP="00662194">
      <w:pPr>
        <w:shd w:val="clear" w:color="auto" w:fill="FFFFFF"/>
        <w:tabs>
          <w:tab w:val="left" w:pos="6447"/>
        </w:tabs>
        <w:jc w:val="center"/>
      </w:pPr>
      <w:r w:rsidRPr="00D77A1D">
        <w:rPr>
          <w:b/>
          <w:snapToGrid w:val="0"/>
          <w:szCs w:val="28"/>
        </w:rPr>
        <w:t>Татарстанской республиканской организации Российского профсоюза работников химических отраслей промышленности</w:t>
      </w:r>
    </w:p>
    <w:p w:rsidR="00AC6F39" w:rsidRPr="00662194" w:rsidRDefault="00AC6F39" w:rsidP="00D15B00">
      <w:pPr>
        <w:shd w:val="clear" w:color="auto" w:fill="FFFFFF"/>
        <w:tabs>
          <w:tab w:val="left" w:pos="6447"/>
        </w:tabs>
        <w:jc w:val="both"/>
        <w:rPr>
          <w:sz w:val="12"/>
          <w:szCs w:val="12"/>
        </w:rPr>
      </w:pPr>
    </w:p>
    <w:p w:rsidR="00AC6F39" w:rsidRDefault="00AC6F39" w:rsidP="00B5546B">
      <w:pPr>
        <w:shd w:val="clear" w:color="auto" w:fill="FFFFFF"/>
        <w:tabs>
          <w:tab w:val="left" w:pos="6447"/>
        </w:tabs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6E03B0">
        <w:rPr>
          <w:noProof/>
        </w:rPr>
        <w:pict>
          <v:shape id="_x0000_i1026" type="#_x0000_t75" style="width:183.75pt;height:126.75pt;visibility:visible">
            <v:imagedata r:id="rId10" o:title=""/>
          </v:shape>
        </w:pict>
      </w:r>
      <w:r w:rsidRPr="006E03B0">
        <w:rPr>
          <w:noProof/>
        </w:rPr>
        <w:pict>
          <v:shape id="Рисунок 2" o:spid="_x0000_i1027" type="#_x0000_t75" style="width:152.25pt;height:150pt;visibility:visible">
            <v:imagedata r:id="rId11" o:title=""/>
          </v:shape>
        </w:pict>
      </w:r>
    </w:p>
    <w:p w:rsidR="00AC6F39" w:rsidRDefault="00AC6F39" w:rsidP="00D15B00">
      <w:pPr>
        <w:shd w:val="clear" w:color="auto" w:fill="FFFFFF"/>
        <w:tabs>
          <w:tab w:val="left" w:pos="6447"/>
        </w:tabs>
        <w:jc w:val="both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AC6F39" w:rsidRPr="00B5546B" w:rsidRDefault="00AC6F39" w:rsidP="00D15B00">
      <w:pPr>
        <w:shd w:val="clear" w:color="auto" w:fill="FFFFFF"/>
        <w:tabs>
          <w:tab w:val="left" w:pos="6447"/>
        </w:tabs>
        <w:jc w:val="both"/>
        <w:rPr>
          <w:b/>
          <w:szCs w:val="28"/>
        </w:rPr>
      </w:pPr>
      <w:r w:rsidRPr="00B5546B">
        <w:rPr>
          <w:b/>
          <w:szCs w:val="28"/>
        </w:rPr>
        <w:t xml:space="preserve">                               Флаг                                        Эмблема</w:t>
      </w:r>
    </w:p>
    <w:p w:rsidR="00AC6F39" w:rsidRPr="00B5546B" w:rsidRDefault="00AC6F39" w:rsidP="00D15B00">
      <w:pPr>
        <w:shd w:val="clear" w:color="auto" w:fill="FFFFFF"/>
        <w:tabs>
          <w:tab w:val="left" w:pos="6447"/>
        </w:tabs>
        <w:jc w:val="both"/>
        <w:rPr>
          <w:b/>
          <w:szCs w:val="28"/>
        </w:rPr>
      </w:pPr>
    </w:p>
    <w:p w:rsidR="00AC6F39" w:rsidRPr="00B5546B" w:rsidRDefault="00AC6F39" w:rsidP="00B5546B">
      <w:pPr>
        <w:shd w:val="clear" w:color="auto" w:fill="FFFFFF"/>
        <w:tabs>
          <w:tab w:val="left" w:pos="6447"/>
        </w:tabs>
        <w:jc w:val="center"/>
        <w:rPr>
          <w:b/>
          <w:szCs w:val="28"/>
        </w:rPr>
      </w:pPr>
      <w:r w:rsidRPr="00B5546B">
        <w:rPr>
          <w:b/>
          <w:szCs w:val="28"/>
        </w:rPr>
        <w:t>Текст гимна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Молодёжь и химия – едины,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Профсоюз сплотил нас навсегда!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Мы везде во всём непобедимы,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Гордо звание несём людей труда!</w:t>
      </w:r>
    </w:p>
    <w:p w:rsidR="00AC6F39" w:rsidRPr="00B5546B" w:rsidRDefault="00AC6F39" w:rsidP="00B5546B">
      <w:pPr>
        <w:rPr>
          <w:szCs w:val="28"/>
        </w:rPr>
      </w:pP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Менделеевск, Нижнекамск, Казань,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Тысяч много нас на западе и на востоке,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В наши дружные ряды, товарищ, встань!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Молодёжь и химия – в едином блоке!</w:t>
      </w:r>
    </w:p>
    <w:p w:rsidR="00AC6F39" w:rsidRPr="00B5546B" w:rsidRDefault="00AC6F39" w:rsidP="00B5546B">
      <w:pPr>
        <w:rPr>
          <w:szCs w:val="28"/>
        </w:rPr>
      </w:pP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Профсоюз и молодёжь – ряды теснее!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Вместе мы в досуге и в труде,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Станем мы дружнее и сильнее,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Нужен профсоюз тебе и мне!</w:t>
      </w:r>
    </w:p>
    <w:p w:rsidR="00AC6F39" w:rsidRPr="00B5546B" w:rsidRDefault="00AC6F39" w:rsidP="00B5546B">
      <w:pPr>
        <w:rPr>
          <w:szCs w:val="28"/>
        </w:rPr>
      </w:pP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Менделеевск, Нижнекамск, Казань,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Тысяч много нас на западе и на востоке,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В наши дружные ряды, товарищ, встань!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Профсоюз и молодёжь – в едином блоке!</w:t>
      </w:r>
    </w:p>
    <w:p w:rsidR="00AC6F39" w:rsidRPr="00B5546B" w:rsidRDefault="00AC6F39" w:rsidP="00B5546B">
      <w:pPr>
        <w:rPr>
          <w:szCs w:val="28"/>
        </w:rPr>
      </w:pP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Профсоюз и химия – связь неразрывна,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Молодёжью прирастай, рабочий класс!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Обучаемся всему мы непрерывно,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Вы ещё услышите о нас!</w:t>
      </w:r>
    </w:p>
    <w:p w:rsidR="00AC6F39" w:rsidRPr="00B5546B" w:rsidRDefault="00AC6F39" w:rsidP="00B5546B">
      <w:pPr>
        <w:rPr>
          <w:szCs w:val="28"/>
        </w:rPr>
      </w:pP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Менделеевск, Нижнекамск, Казань,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Тысяч много нас на западе и на востоке,</w:t>
      </w:r>
    </w:p>
    <w:p w:rsidR="00AC6F39" w:rsidRPr="00B5546B" w:rsidRDefault="00AC6F39" w:rsidP="00B5546B">
      <w:pPr>
        <w:rPr>
          <w:szCs w:val="28"/>
        </w:rPr>
      </w:pPr>
      <w:r w:rsidRPr="00B5546B">
        <w:rPr>
          <w:szCs w:val="28"/>
        </w:rPr>
        <w:t>В наши дружные ряды, товарищ, встань!</w:t>
      </w:r>
    </w:p>
    <w:p w:rsidR="00AC6F39" w:rsidRPr="00B5546B" w:rsidRDefault="00AC6F39" w:rsidP="00730F5F">
      <w:pPr>
        <w:rPr>
          <w:szCs w:val="28"/>
        </w:rPr>
      </w:pPr>
      <w:r w:rsidRPr="00B5546B">
        <w:rPr>
          <w:szCs w:val="28"/>
        </w:rPr>
        <w:t>Профсоюз и химия – в едином блоке!</w:t>
      </w:r>
    </w:p>
    <w:sectPr w:rsidR="00AC6F39" w:rsidRPr="00B5546B" w:rsidSect="000619AC">
      <w:footerReference w:type="even" r:id="rId12"/>
      <w:footerReference w:type="default" r:id="rId13"/>
      <w:pgSz w:w="11906" w:h="16838"/>
      <w:pgMar w:top="426" w:right="1134" w:bottom="1135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39" w:rsidRDefault="00AC6F39">
      <w:r>
        <w:separator/>
      </w:r>
    </w:p>
  </w:endnote>
  <w:endnote w:type="continuationSeparator" w:id="1">
    <w:p w:rsidR="00AC6F39" w:rsidRDefault="00AC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39" w:rsidRDefault="00AC6F39" w:rsidP="00032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F39" w:rsidRDefault="00AC6F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39" w:rsidRDefault="00AC6F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39" w:rsidRDefault="00AC6F39">
      <w:r>
        <w:separator/>
      </w:r>
    </w:p>
  </w:footnote>
  <w:footnote w:type="continuationSeparator" w:id="1">
    <w:p w:rsidR="00AC6F39" w:rsidRDefault="00AC6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972743"/>
    <w:multiLevelType w:val="hybridMultilevel"/>
    <w:tmpl w:val="FD960F9E"/>
    <w:lvl w:ilvl="0" w:tplc="8C36625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7EB714F2"/>
    <w:multiLevelType w:val="hybridMultilevel"/>
    <w:tmpl w:val="C6DA2BFE"/>
    <w:lvl w:ilvl="0" w:tplc="FF2E2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947"/>
    <w:rsid w:val="00010D42"/>
    <w:rsid w:val="00010F20"/>
    <w:rsid w:val="0003256E"/>
    <w:rsid w:val="00054D63"/>
    <w:rsid w:val="000619AC"/>
    <w:rsid w:val="000836BC"/>
    <w:rsid w:val="00087015"/>
    <w:rsid w:val="000D0DF1"/>
    <w:rsid w:val="000E31EB"/>
    <w:rsid w:val="000F3029"/>
    <w:rsid w:val="000F795C"/>
    <w:rsid w:val="001000B8"/>
    <w:rsid w:val="00101694"/>
    <w:rsid w:val="00117262"/>
    <w:rsid w:val="00127CA1"/>
    <w:rsid w:val="00143493"/>
    <w:rsid w:val="00156A7F"/>
    <w:rsid w:val="001734BB"/>
    <w:rsid w:val="00192901"/>
    <w:rsid w:val="00195B5F"/>
    <w:rsid w:val="001C2B45"/>
    <w:rsid w:val="001D2F91"/>
    <w:rsid w:val="001E659E"/>
    <w:rsid w:val="001F2EFE"/>
    <w:rsid w:val="001F6BAA"/>
    <w:rsid w:val="00201A1F"/>
    <w:rsid w:val="00217AAC"/>
    <w:rsid w:val="002264C2"/>
    <w:rsid w:val="002267D0"/>
    <w:rsid w:val="002339F5"/>
    <w:rsid w:val="00237F5D"/>
    <w:rsid w:val="002401A2"/>
    <w:rsid w:val="00244936"/>
    <w:rsid w:val="00246EA2"/>
    <w:rsid w:val="00257D7A"/>
    <w:rsid w:val="00273A40"/>
    <w:rsid w:val="00273D13"/>
    <w:rsid w:val="002808D3"/>
    <w:rsid w:val="00281654"/>
    <w:rsid w:val="00297EF1"/>
    <w:rsid w:val="002B134D"/>
    <w:rsid w:val="002B1AC2"/>
    <w:rsid w:val="002B3BBE"/>
    <w:rsid w:val="002D2570"/>
    <w:rsid w:val="002D2C49"/>
    <w:rsid w:val="002E6A81"/>
    <w:rsid w:val="002F6A79"/>
    <w:rsid w:val="00316EFA"/>
    <w:rsid w:val="003202C4"/>
    <w:rsid w:val="00321831"/>
    <w:rsid w:val="00333569"/>
    <w:rsid w:val="00360075"/>
    <w:rsid w:val="00364AA4"/>
    <w:rsid w:val="00375B7A"/>
    <w:rsid w:val="003802AC"/>
    <w:rsid w:val="0038293C"/>
    <w:rsid w:val="00391836"/>
    <w:rsid w:val="00396555"/>
    <w:rsid w:val="003A2F13"/>
    <w:rsid w:val="003A597D"/>
    <w:rsid w:val="003B068A"/>
    <w:rsid w:val="003B177C"/>
    <w:rsid w:val="003B3536"/>
    <w:rsid w:val="003B7468"/>
    <w:rsid w:val="003C3226"/>
    <w:rsid w:val="003C7B79"/>
    <w:rsid w:val="003D07EF"/>
    <w:rsid w:val="003D620D"/>
    <w:rsid w:val="003E691B"/>
    <w:rsid w:val="00404EF2"/>
    <w:rsid w:val="004064C9"/>
    <w:rsid w:val="00412F7D"/>
    <w:rsid w:val="00421638"/>
    <w:rsid w:val="004251C6"/>
    <w:rsid w:val="00436F07"/>
    <w:rsid w:val="004379FC"/>
    <w:rsid w:val="00441EA2"/>
    <w:rsid w:val="00453918"/>
    <w:rsid w:val="0046197D"/>
    <w:rsid w:val="00484560"/>
    <w:rsid w:val="00491251"/>
    <w:rsid w:val="00491CAE"/>
    <w:rsid w:val="004A2607"/>
    <w:rsid w:val="004A3504"/>
    <w:rsid w:val="004C4D52"/>
    <w:rsid w:val="00501306"/>
    <w:rsid w:val="0052121D"/>
    <w:rsid w:val="00530764"/>
    <w:rsid w:val="00544802"/>
    <w:rsid w:val="00556307"/>
    <w:rsid w:val="00560AC2"/>
    <w:rsid w:val="0057192F"/>
    <w:rsid w:val="0057719A"/>
    <w:rsid w:val="005B5DDB"/>
    <w:rsid w:val="005C1F9C"/>
    <w:rsid w:val="005C2D2D"/>
    <w:rsid w:val="005E1633"/>
    <w:rsid w:val="005F710F"/>
    <w:rsid w:val="0061285A"/>
    <w:rsid w:val="00617FD1"/>
    <w:rsid w:val="0062062C"/>
    <w:rsid w:val="0063394B"/>
    <w:rsid w:val="00634FC6"/>
    <w:rsid w:val="006356A6"/>
    <w:rsid w:val="0065056F"/>
    <w:rsid w:val="006604E9"/>
    <w:rsid w:val="00662194"/>
    <w:rsid w:val="006623D3"/>
    <w:rsid w:val="00663A59"/>
    <w:rsid w:val="006A5145"/>
    <w:rsid w:val="006B4434"/>
    <w:rsid w:val="006E03B0"/>
    <w:rsid w:val="00700B5B"/>
    <w:rsid w:val="00706161"/>
    <w:rsid w:val="00711931"/>
    <w:rsid w:val="00730F5F"/>
    <w:rsid w:val="007420D5"/>
    <w:rsid w:val="0074368E"/>
    <w:rsid w:val="00752439"/>
    <w:rsid w:val="007645F8"/>
    <w:rsid w:val="00786D44"/>
    <w:rsid w:val="007966F3"/>
    <w:rsid w:val="007A512E"/>
    <w:rsid w:val="007A5D28"/>
    <w:rsid w:val="007D09CE"/>
    <w:rsid w:val="007E2014"/>
    <w:rsid w:val="007F3E62"/>
    <w:rsid w:val="007F7773"/>
    <w:rsid w:val="008042B1"/>
    <w:rsid w:val="0080720F"/>
    <w:rsid w:val="0082150B"/>
    <w:rsid w:val="008226FA"/>
    <w:rsid w:val="00823E56"/>
    <w:rsid w:val="00833197"/>
    <w:rsid w:val="0083437A"/>
    <w:rsid w:val="00843A6A"/>
    <w:rsid w:val="008477DE"/>
    <w:rsid w:val="0085077D"/>
    <w:rsid w:val="00863B61"/>
    <w:rsid w:val="00875082"/>
    <w:rsid w:val="00895F74"/>
    <w:rsid w:val="008B2D81"/>
    <w:rsid w:val="008C4DD2"/>
    <w:rsid w:val="008C77FF"/>
    <w:rsid w:val="008D0DA9"/>
    <w:rsid w:val="008E7ADF"/>
    <w:rsid w:val="008F4CB7"/>
    <w:rsid w:val="00926BF1"/>
    <w:rsid w:val="00936D4A"/>
    <w:rsid w:val="009576E0"/>
    <w:rsid w:val="00957FBE"/>
    <w:rsid w:val="00966745"/>
    <w:rsid w:val="0097181B"/>
    <w:rsid w:val="009751B9"/>
    <w:rsid w:val="0099117E"/>
    <w:rsid w:val="00997201"/>
    <w:rsid w:val="009A18EE"/>
    <w:rsid w:val="009C05A0"/>
    <w:rsid w:val="009C2F70"/>
    <w:rsid w:val="009C4F2C"/>
    <w:rsid w:val="009D6671"/>
    <w:rsid w:val="009E6827"/>
    <w:rsid w:val="00A03935"/>
    <w:rsid w:val="00A0618E"/>
    <w:rsid w:val="00A0674F"/>
    <w:rsid w:val="00A1208F"/>
    <w:rsid w:val="00A154E5"/>
    <w:rsid w:val="00A43330"/>
    <w:rsid w:val="00A515E0"/>
    <w:rsid w:val="00A6404B"/>
    <w:rsid w:val="00A65B7C"/>
    <w:rsid w:val="00A71761"/>
    <w:rsid w:val="00A93093"/>
    <w:rsid w:val="00A9342F"/>
    <w:rsid w:val="00AA00A9"/>
    <w:rsid w:val="00AA731C"/>
    <w:rsid w:val="00AB4A96"/>
    <w:rsid w:val="00AC6F39"/>
    <w:rsid w:val="00AE1279"/>
    <w:rsid w:val="00AE1CD1"/>
    <w:rsid w:val="00AF5EC1"/>
    <w:rsid w:val="00AF76BE"/>
    <w:rsid w:val="00B24629"/>
    <w:rsid w:val="00B510DB"/>
    <w:rsid w:val="00B5546B"/>
    <w:rsid w:val="00B61283"/>
    <w:rsid w:val="00B66058"/>
    <w:rsid w:val="00B869F3"/>
    <w:rsid w:val="00B90378"/>
    <w:rsid w:val="00B94074"/>
    <w:rsid w:val="00BA6AB1"/>
    <w:rsid w:val="00BA7CFA"/>
    <w:rsid w:val="00BC40AE"/>
    <w:rsid w:val="00BD38A1"/>
    <w:rsid w:val="00BD3C9A"/>
    <w:rsid w:val="00BF523B"/>
    <w:rsid w:val="00BF676A"/>
    <w:rsid w:val="00C0334E"/>
    <w:rsid w:val="00C03FB2"/>
    <w:rsid w:val="00C170BC"/>
    <w:rsid w:val="00C25F33"/>
    <w:rsid w:val="00C369A2"/>
    <w:rsid w:val="00C50135"/>
    <w:rsid w:val="00C546BC"/>
    <w:rsid w:val="00C65384"/>
    <w:rsid w:val="00C802BF"/>
    <w:rsid w:val="00CB518E"/>
    <w:rsid w:val="00CE478E"/>
    <w:rsid w:val="00CE732B"/>
    <w:rsid w:val="00D15B00"/>
    <w:rsid w:val="00D20713"/>
    <w:rsid w:val="00D20AEA"/>
    <w:rsid w:val="00D239F9"/>
    <w:rsid w:val="00D269A6"/>
    <w:rsid w:val="00D32DA1"/>
    <w:rsid w:val="00D331C4"/>
    <w:rsid w:val="00D55508"/>
    <w:rsid w:val="00D621B7"/>
    <w:rsid w:val="00D7237F"/>
    <w:rsid w:val="00D77A1D"/>
    <w:rsid w:val="00D83578"/>
    <w:rsid w:val="00D8367E"/>
    <w:rsid w:val="00D93B6B"/>
    <w:rsid w:val="00DF11B6"/>
    <w:rsid w:val="00E01E82"/>
    <w:rsid w:val="00E1001B"/>
    <w:rsid w:val="00E11A6D"/>
    <w:rsid w:val="00E208AD"/>
    <w:rsid w:val="00E21502"/>
    <w:rsid w:val="00E27F32"/>
    <w:rsid w:val="00E34074"/>
    <w:rsid w:val="00E44A01"/>
    <w:rsid w:val="00E45947"/>
    <w:rsid w:val="00E6142D"/>
    <w:rsid w:val="00E73351"/>
    <w:rsid w:val="00E768C2"/>
    <w:rsid w:val="00E833CF"/>
    <w:rsid w:val="00E90403"/>
    <w:rsid w:val="00EB1156"/>
    <w:rsid w:val="00EB34AC"/>
    <w:rsid w:val="00EB6BEA"/>
    <w:rsid w:val="00EC1625"/>
    <w:rsid w:val="00EE25F8"/>
    <w:rsid w:val="00EE3922"/>
    <w:rsid w:val="00EE417C"/>
    <w:rsid w:val="00EE5081"/>
    <w:rsid w:val="00EE6E8D"/>
    <w:rsid w:val="00F06968"/>
    <w:rsid w:val="00F20E27"/>
    <w:rsid w:val="00F4496D"/>
    <w:rsid w:val="00F472D3"/>
    <w:rsid w:val="00F55E10"/>
    <w:rsid w:val="00F8262D"/>
    <w:rsid w:val="00F82BEF"/>
    <w:rsid w:val="00F94F37"/>
    <w:rsid w:val="00FA5114"/>
    <w:rsid w:val="00FA6B28"/>
    <w:rsid w:val="00FB1762"/>
    <w:rsid w:val="00FB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B9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1B9"/>
    <w:pPr>
      <w:keepNext/>
      <w:widowControl w:val="0"/>
      <w:spacing w:before="91" w:line="216" w:lineRule="exact"/>
      <w:ind w:right="48"/>
      <w:jc w:val="center"/>
      <w:outlineLvl w:val="0"/>
    </w:pPr>
    <w:rPr>
      <w:color w:val="000000"/>
      <w:spacing w:val="-1"/>
      <w:w w:val="10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1B9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751B9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1B9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51B9"/>
    <w:pPr>
      <w:keepNext/>
      <w:ind w:left="810" w:hanging="810"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51B9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1B9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1B9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51B9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3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3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3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3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3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3A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3A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3A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3AD"/>
    <w:rPr>
      <w:rFonts w:asciiTheme="majorHAnsi" w:eastAsiaTheme="majorEastAsia" w:hAnsiTheme="majorHAnsi" w:cstheme="majorBidi"/>
    </w:rPr>
  </w:style>
  <w:style w:type="paragraph" w:styleId="BlockText">
    <w:name w:val="Block Text"/>
    <w:basedOn w:val="Normal"/>
    <w:uiPriority w:val="99"/>
    <w:rsid w:val="009751B9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color w:val="000000"/>
      <w:w w:val="81"/>
    </w:rPr>
  </w:style>
  <w:style w:type="paragraph" w:styleId="BodyText">
    <w:name w:val="Body Text"/>
    <w:basedOn w:val="Normal"/>
    <w:link w:val="BodyTextChar"/>
    <w:uiPriority w:val="99"/>
    <w:rsid w:val="009751B9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color w:val="000000"/>
      <w:spacing w:val="4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3AD"/>
    <w:rPr>
      <w:sz w:val="28"/>
      <w:szCs w:val="20"/>
    </w:rPr>
  </w:style>
  <w:style w:type="paragraph" w:styleId="Caption">
    <w:name w:val="caption"/>
    <w:basedOn w:val="Normal"/>
    <w:next w:val="Normal"/>
    <w:uiPriority w:val="99"/>
    <w:qFormat/>
    <w:rsid w:val="009751B9"/>
    <w:pPr>
      <w:widowControl w:val="0"/>
      <w:shd w:val="clear" w:color="auto" w:fill="FFFFFF"/>
      <w:spacing w:before="658"/>
    </w:pPr>
    <w:rPr>
      <w:color w:val="000000"/>
      <w:spacing w:val="44"/>
      <w:w w:val="87"/>
    </w:rPr>
  </w:style>
  <w:style w:type="paragraph" w:styleId="BodyText2">
    <w:name w:val="Body Text 2"/>
    <w:basedOn w:val="Normal"/>
    <w:link w:val="BodyText2Char"/>
    <w:uiPriority w:val="99"/>
    <w:rsid w:val="009751B9"/>
    <w:rPr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3AD"/>
    <w:rPr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9751B9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E732B"/>
    <w:rPr>
      <w:rFonts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9751B9"/>
    <w:pPr>
      <w:ind w:left="426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3AD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751B9"/>
    <w:pPr>
      <w:ind w:firstLine="709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3AD"/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9751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3AD"/>
    <w:rPr>
      <w:sz w:val="28"/>
      <w:szCs w:val="20"/>
    </w:rPr>
  </w:style>
  <w:style w:type="character" w:styleId="PageNumber">
    <w:name w:val="page number"/>
    <w:basedOn w:val="DefaultParagraphFont"/>
    <w:uiPriority w:val="99"/>
    <w:rsid w:val="009751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1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AD"/>
    <w:rPr>
      <w:sz w:val="0"/>
      <w:szCs w:val="0"/>
    </w:rPr>
  </w:style>
  <w:style w:type="character" w:styleId="Hyperlink">
    <w:name w:val="Hyperlink"/>
    <w:basedOn w:val="DefaultParagraphFont"/>
    <w:uiPriority w:val="99"/>
    <w:rsid w:val="003C7B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20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208F"/>
    <w:rPr>
      <w:rFonts w:cs="Times New Roman"/>
      <w:sz w:val="28"/>
    </w:rPr>
  </w:style>
  <w:style w:type="paragraph" w:styleId="ListParagraph">
    <w:name w:val="List Paragraph"/>
    <w:basedOn w:val="Normal"/>
    <w:uiPriority w:val="99"/>
    <w:qFormat/>
    <w:rsid w:val="00E10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622</Words>
  <Characters>3548</Characters>
  <Application>Microsoft Office Outlook</Application>
  <DocSecurity>0</DocSecurity>
  <Lines>0</Lines>
  <Paragraphs>0</Paragraphs>
  <ScaleCrop>false</ScaleCrop>
  <Company>АСУП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subject/>
  <dc:creator>zfg</dc:creator>
  <cp:keywords/>
  <dc:description/>
  <cp:lastModifiedBy>Zver</cp:lastModifiedBy>
  <cp:revision>2</cp:revision>
  <cp:lastPrinted>2015-06-23T11:40:00Z</cp:lastPrinted>
  <dcterms:created xsi:type="dcterms:W3CDTF">2015-07-01T05:51:00Z</dcterms:created>
  <dcterms:modified xsi:type="dcterms:W3CDTF">2015-07-01T05:51:00Z</dcterms:modified>
</cp:coreProperties>
</file>