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E" w:rsidRPr="006A0CCC" w:rsidRDefault="006A0CCC" w:rsidP="006A0CCC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A0CCC">
        <w:rPr>
          <w:rFonts w:ascii="Cambria" w:hAnsi="Cambria"/>
          <w:b/>
          <w:sz w:val="28"/>
          <w:szCs w:val="28"/>
        </w:rPr>
        <w:t xml:space="preserve">ИНФОРМАЦИЯ </w:t>
      </w:r>
    </w:p>
    <w:p w:rsidR="006A0CCC" w:rsidRDefault="006A0CCC" w:rsidP="006A0CCC">
      <w:pPr>
        <w:jc w:val="center"/>
        <w:rPr>
          <w:rFonts w:ascii="Cambria" w:hAnsi="Cambria"/>
          <w:b/>
          <w:sz w:val="28"/>
          <w:szCs w:val="28"/>
        </w:rPr>
      </w:pPr>
      <w:r w:rsidRPr="006A0CCC">
        <w:rPr>
          <w:rFonts w:ascii="Cambria" w:hAnsi="Cambria"/>
          <w:b/>
          <w:sz w:val="28"/>
          <w:szCs w:val="28"/>
        </w:rPr>
        <w:t xml:space="preserve">о деятельности </w:t>
      </w:r>
      <w:r>
        <w:rPr>
          <w:rFonts w:ascii="Cambria" w:hAnsi="Cambria"/>
          <w:b/>
          <w:sz w:val="28"/>
          <w:szCs w:val="28"/>
        </w:rPr>
        <w:t>первичных профсоюзных организаций отрасли по работе с молодёжью</w:t>
      </w:r>
    </w:p>
    <w:p w:rsidR="006A0CCC" w:rsidRDefault="006A0CCC" w:rsidP="00AC499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7C389F" w:rsidRPr="007C389F">
        <w:rPr>
          <w:rFonts w:ascii="Cambria" w:hAnsi="Cambria"/>
          <w:sz w:val="28"/>
          <w:szCs w:val="28"/>
        </w:rPr>
        <w:t xml:space="preserve">Программой действий Росхимпрофсоюза до 2020 года в качестве приоритетных задач системы профсоюзного обучения определены: </w:t>
      </w:r>
      <w:r w:rsidR="007C389F">
        <w:rPr>
          <w:rFonts w:ascii="Cambria" w:hAnsi="Cambria"/>
          <w:sz w:val="28"/>
          <w:szCs w:val="28"/>
        </w:rPr>
        <w:t>стопроцентное вовлечение молодежи в члены Профсоюза, а также формирование у нее активной гражданской позиции.</w:t>
      </w:r>
      <w:r w:rsidR="000C144C">
        <w:rPr>
          <w:rFonts w:ascii="Cambria" w:hAnsi="Cambria"/>
          <w:sz w:val="28"/>
          <w:szCs w:val="28"/>
        </w:rPr>
        <w:t xml:space="preserve"> </w:t>
      </w:r>
      <w:proofErr w:type="spellStart"/>
      <w:r w:rsidR="000C144C">
        <w:rPr>
          <w:rFonts w:ascii="Cambria" w:hAnsi="Cambria"/>
          <w:sz w:val="28"/>
          <w:szCs w:val="28"/>
        </w:rPr>
        <w:t>Татреском</w:t>
      </w:r>
      <w:proofErr w:type="spellEnd"/>
      <w:r w:rsidR="000C144C">
        <w:rPr>
          <w:rFonts w:ascii="Cambria" w:hAnsi="Cambria"/>
          <w:sz w:val="28"/>
          <w:szCs w:val="28"/>
        </w:rPr>
        <w:t xml:space="preserve"> Росхимпрофсоюза, первичные профсоюзные организации Росхимпрофсоюза проводят работу, ориентированную на представление интересов и защиту трудовых прав и социально-экономических интересов молодых членов </w:t>
      </w:r>
      <w:r w:rsidR="00284C2F">
        <w:rPr>
          <w:rFonts w:ascii="Cambria" w:hAnsi="Cambria"/>
          <w:sz w:val="28"/>
          <w:szCs w:val="28"/>
        </w:rPr>
        <w:t>П</w:t>
      </w:r>
      <w:r w:rsidR="000C144C">
        <w:rPr>
          <w:rFonts w:ascii="Cambria" w:hAnsi="Cambria"/>
          <w:sz w:val="28"/>
          <w:szCs w:val="28"/>
        </w:rPr>
        <w:t>рофсоюза; на вовлечение работающей и учащейся молодежи Республики Татарстан во все сферы деятельности</w:t>
      </w:r>
      <w:r w:rsidR="00AC499B">
        <w:rPr>
          <w:rFonts w:ascii="Cambria" w:hAnsi="Cambria"/>
          <w:sz w:val="28"/>
          <w:szCs w:val="28"/>
        </w:rPr>
        <w:t xml:space="preserve"> Профсоюза химиков; на формирование кадрового резерва профсоюзных органов различного уровня из наиболее активных молодых профсоюзных лидеров и активистов.</w:t>
      </w:r>
    </w:p>
    <w:p w:rsidR="00AC499B" w:rsidRDefault="005D33C3" w:rsidP="00E52F60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Уровень профсоюзного членства, в том числе среди молодежи до 35 лет в первичных профсоюзных организациях</w:t>
      </w:r>
    </w:p>
    <w:p w:rsidR="005D33C3" w:rsidRDefault="005D33C3" w:rsidP="00E52F60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Татарстанской республиканской организации Росхимпрофсоюза</w:t>
      </w:r>
    </w:p>
    <w:tbl>
      <w:tblPr>
        <w:tblStyle w:val="a3"/>
        <w:tblW w:w="98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701"/>
        <w:gridCol w:w="1586"/>
      </w:tblGrid>
      <w:tr w:rsidR="00E52F60" w:rsidTr="000B2D45">
        <w:tc>
          <w:tcPr>
            <w:tcW w:w="3261" w:type="dxa"/>
            <w:vAlign w:val="center"/>
          </w:tcPr>
          <w:p w:rsidR="00E52F60" w:rsidRPr="00E52F60" w:rsidRDefault="00E52F60" w:rsidP="00E52F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52F60">
              <w:rPr>
                <w:rFonts w:ascii="Cambria" w:hAnsi="Cambria"/>
                <w:b/>
                <w:sz w:val="24"/>
                <w:szCs w:val="24"/>
              </w:rPr>
              <w:t>Профсоюзная организация</w:t>
            </w:r>
          </w:p>
        </w:tc>
        <w:tc>
          <w:tcPr>
            <w:tcW w:w="1701" w:type="dxa"/>
            <w:vAlign w:val="center"/>
          </w:tcPr>
          <w:p w:rsidR="00E52F60" w:rsidRPr="00E52F60" w:rsidRDefault="00E52F60" w:rsidP="00E52F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52F60">
              <w:rPr>
                <w:rFonts w:ascii="Cambria" w:hAnsi="Cambria"/>
                <w:b/>
                <w:sz w:val="24"/>
                <w:szCs w:val="24"/>
              </w:rPr>
              <w:t>Общая численность работников, чел.</w:t>
            </w:r>
          </w:p>
        </w:tc>
        <w:tc>
          <w:tcPr>
            <w:tcW w:w="1559" w:type="dxa"/>
            <w:vAlign w:val="center"/>
          </w:tcPr>
          <w:p w:rsidR="00E52F60" w:rsidRPr="00E52F60" w:rsidRDefault="00E52F60" w:rsidP="00E52F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E52F60">
              <w:rPr>
                <w:rFonts w:ascii="Cambria" w:hAnsi="Cambria"/>
                <w:b/>
                <w:sz w:val="24"/>
                <w:szCs w:val="24"/>
              </w:rPr>
              <w:t>Профсоюз</w:t>
            </w: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  <w:proofErr w:type="spellStart"/>
            <w:r w:rsidRPr="00E52F60">
              <w:rPr>
                <w:rFonts w:ascii="Cambria" w:hAnsi="Cambria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E52F60">
              <w:rPr>
                <w:rFonts w:ascii="Cambria" w:hAnsi="Cambria"/>
                <w:b/>
                <w:sz w:val="24"/>
                <w:szCs w:val="24"/>
              </w:rPr>
              <w:t xml:space="preserve"> членство среди работников, %</w:t>
            </w:r>
          </w:p>
        </w:tc>
        <w:tc>
          <w:tcPr>
            <w:tcW w:w="1701" w:type="dxa"/>
            <w:vAlign w:val="center"/>
          </w:tcPr>
          <w:p w:rsidR="00E52F60" w:rsidRPr="00E52F60" w:rsidRDefault="00E52F60" w:rsidP="00E52F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52F60">
              <w:rPr>
                <w:rFonts w:ascii="Cambria" w:hAnsi="Cambria"/>
                <w:b/>
                <w:sz w:val="24"/>
                <w:szCs w:val="24"/>
              </w:rPr>
              <w:t>Молодежи от общего числа работников, %</w:t>
            </w:r>
          </w:p>
        </w:tc>
        <w:tc>
          <w:tcPr>
            <w:tcW w:w="1586" w:type="dxa"/>
            <w:vAlign w:val="center"/>
          </w:tcPr>
          <w:p w:rsidR="00E52F60" w:rsidRPr="00E52F60" w:rsidRDefault="00E52F60" w:rsidP="00E52F6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E52F60">
              <w:rPr>
                <w:rFonts w:ascii="Cambria" w:hAnsi="Cambria"/>
                <w:b/>
                <w:sz w:val="24"/>
                <w:szCs w:val="24"/>
              </w:rPr>
              <w:t>Профсоюз</w:t>
            </w: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  <w:proofErr w:type="spellStart"/>
            <w:r w:rsidRPr="00E52F60">
              <w:rPr>
                <w:rFonts w:ascii="Cambria" w:hAnsi="Cambria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E52F60">
              <w:rPr>
                <w:rFonts w:ascii="Cambria" w:hAnsi="Cambria"/>
                <w:b/>
                <w:sz w:val="24"/>
                <w:szCs w:val="24"/>
              </w:rPr>
              <w:t xml:space="preserve"> членство среди молодежи, %</w:t>
            </w:r>
          </w:p>
        </w:tc>
      </w:tr>
      <w:tr w:rsidR="00E52F60" w:rsidTr="000B2D45">
        <w:tc>
          <w:tcPr>
            <w:tcW w:w="3261" w:type="dxa"/>
          </w:tcPr>
          <w:p w:rsidR="00E52F60" w:rsidRPr="00E52F60" w:rsidRDefault="00E52F60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ПАО </w:t>
            </w:r>
            <w:r w:rsidRPr="00E52F60">
              <w:rPr>
                <w:rFonts w:ascii="Cambria" w:hAnsi="Cambria"/>
                <w:sz w:val="24"/>
                <w:szCs w:val="24"/>
              </w:rPr>
              <w:t>«Нижнекамскнефтехим»</w:t>
            </w:r>
          </w:p>
        </w:tc>
        <w:tc>
          <w:tcPr>
            <w:tcW w:w="1701" w:type="dxa"/>
          </w:tcPr>
          <w:p w:rsidR="00E52F60" w:rsidRPr="00974725" w:rsidRDefault="00AE766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15 202</w:t>
            </w:r>
          </w:p>
        </w:tc>
        <w:tc>
          <w:tcPr>
            <w:tcW w:w="1559" w:type="dxa"/>
          </w:tcPr>
          <w:p w:rsidR="00E52F60" w:rsidRPr="00122F72" w:rsidRDefault="00683907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E52F60" w:rsidRPr="00122F72" w:rsidRDefault="00683907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586" w:type="dxa"/>
          </w:tcPr>
          <w:p w:rsidR="00E52F60" w:rsidRPr="00122F72" w:rsidRDefault="00683907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99,8</w:t>
            </w:r>
          </w:p>
        </w:tc>
      </w:tr>
      <w:tr w:rsidR="00E52F60" w:rsidTr="000B2D45">
        <w:tc>
          <w:tcPr>
            <w:tcW w:w="3261" w:type="dxa"/>
          </w:tcPr>
          <w:p w:rsidR="00E52F60" w:rsidRPr="00E52F60" w:rsidRDefault="00E52F60" w:rsidP="00E52F6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ПАО «Казаньоргсинтез»</w:t>
            </w:r>
          </w:p>
        </w:tc>
        <w:tc>
          <w:tcPr>
            <w:tcW w:w="1701" w:type="dxa"/>
          </w:tcPr>
          <w:p w:rsidR="00E52F60" w:rsidRPr="00974725" w:rsidRDefault="00ED2B57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8 598</w:t>
            </w:r>
          </w:p>
        </w:tc>
        <w:tc>
          <w:tcPr>
            <w:tcW w:w="1559" w:type="dxa"/>
          </w:tcPr>
          <w:p w:rsidR="00E52F60" w:rsidRPr="00122F72" w:rsidRDefault="00122F72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93,6</w:t>
            </w:r>
          </w:p>
        </w:tc>
        <w:tc>
          <w:tcPr>
            <w:tcW w:w="1701" w:type="dxa"/>
          </w:tcPr>
          <w:p w:rsidR="00E52F60" w:rsidRPr="00122F72" w:rsidRDefault="00122F72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40,6</w:t>
            </w:r>
          </w:p>
        </w:tc>
        <w:tc>
          <w:tcPr>
            <w:tcW w:w="1586" w:type="dxa"/>
          </w:tcPr>
          <w:p w:rsidR="00E52F60" w:rsidRPr="00122F72" w:rsidRDefault="00122F72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88</w:t>
            </w:r>
          </w:p>
        </w:tc>
      </w:tr>
      <w:tr w:rsidR="00E52F60" w:rsidTr="000B2D45">
        <w:tc>
          <w:tcPr>
            <w:tcW w:w="3261" w:type="dxa"/>
          </w:tcPr>
          <w:p w:rsidR="00E52F60" w:rsidRPr="00E52F60" w:rsidRDefault="00D8285C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АО «Аммоний»</w:t>
            </w:r>
          </w:p>
        </w:tc>
        <w:tc>
          <w:tcPr>
            <w:tcW w:w="1701" w:type="dxa"/>
          </w:tcPr>
          <w:p w:rsidR="00E52F60" w:rsidRPr="00974725" w:rsidRDefault="00BC6107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1 560</w:t>
            </w:r>
          </w:p>
        </w:tc>
        <w:tc>
          <w:tcPr>
            <w:tcW w:w="1559" w:type="dxa"/>
          </w:tcPr>
          <w:p w:rsidR="00E52F60" w:rsidRPr="00122F72" w:rsidRDefault="00122F72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E52F60" w:rsidRPr="00122F72" w:rsidRDefault="00122F72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586" w:type="dxa"/>
          </w:tcPr>
          <w:p w:rsidR="00E52F60" w:rsidRPr="00122F72" w:rsidRDefault="00122F72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</w:tr>
      <w:tr w:rsidR="00E52F60" w:rsidTr="000B2D45">
        <w:tc>
          <w:tcPr>
            <w:tcW w:w="3261" w:type="dxa"/>
          </w:tcPr>
          <w:p w:rsidR="00E52F60" w:rsidRPr="00E52F60" w:rsidRDefault="00314559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АО «КВАРТ»</w:t>
            </w:r>
          </w:p>
        </w:tc>
        <w:tc>
          <w:tcPr>
            <w:tcW w:w="1701" w:type="dxa"/>
          </w:tcPr>
          <w:p w:rsidR="00E52F60" w:rsidRPr="00974725" w:rsidRDefault="005D3BE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1 332</w:t>
            </w:r>
          </w:p>
        </w:tc>
        <w:tc>
          <w:tcPr>
            <w:tcW w:w="1559" w:type="dxa"/>
          </w:tcPr>
          <w:p w:rsidR="00E52F60" w:rsidRPr="00122F72" w:rsidRDefault="005D3BE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93</w:t>
            </w:r>
          </w:p>
        </w:tc>
        <w:tc>
          <w:tcPr>
            <w:tcW w:w="1701" w:type="dxa"/>
          </w:tcPr>
          <w:p w:rsidR="00E52F60" w:rsidRPr="00122F72" w:rsidRDefault="00E61FC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32,3</w:t>
            </w:r>
          </w:p>
        </w:tc>
        <w:tc>
          <w:tcPr>
            <w:tcW w:w="1586" w:type="dxa"/>
          </w:tcPr>
          <w:p w:rsidR="00E52F60" w:rsidRPr="00122F72" w:rsidRDefault="005D3BE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81</w:t>
            </w:r>
          </w:p>
        </w:tc>
      </w:tr>
      <w:tr w:rsidR="00E52F60" w:rsidTr="000B2D45">
        <w:tc>
          <w:tcPr>
            <w:tcW w:w="3261" w:type="dxa"/>
          </w:tcPr>
          <w:p w:rsidR="00314559" w:rsidRDefault="00314559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АО «Химзавод </w:t>
            </w:r>
          </w:p>
          <w:p w:rsidR="00E52F60" w:rsidRPr="00E52F60" w:rsidRDefault="00314559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им. Карпова»</w:t>
            </w:r>
          </w:p>
        </w:tc>
        <w:tc>
          <w:tcPr>
            <w:tcW w:w="1701" w:type="dxa"/>
          </w:tcPr>
          <w:p w:rsidR="00E52F60" w:rsidRPr="00974725" w:rsidRDefault="00F472EA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E52F60" w:rsidRPr="00122F72" w:rsidRDefault="00E61FC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E52F60" w:rsidRPr="00122F72" w:rsidRDefault="00E61FC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26,6</w:t>
            </w:r>
          </w:p>
        </w:tc>
        <w:tc>
          <w:tcPr>
            <w:tcW w:w="1586" w:type="dxa"/>
          </w:tcPr>
          <w:p w:rsidR="00E52F60" w:rsidRPr="00122F72" w:rsidRDefault="00E61FC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93</w:t>
            </w:r>
          </w:p>
        </w:tc>
      </w:tr>
      <w:tr w:rsidR="00D71D1F" w:rsidTr="000B2D45">
        <w:tc>
          <w:tcPr>
            <w:tcW w:w="3261" w:type="dxa"/>
          </w:tcPr>
          <w:p w:rsidR="00D71D1F" w:rsidRPr="00E52F60" w:rsidRDefault="00D71D1F" w:rsidP="00D71D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ОАО «Казанский завод СК»</w:t>
            </w:r>
          </w:p>
        </w:tc>
        <w:tc>
          <w:tcPr>
            <w:tcW w:w="1701" w:type="dxa"/>
          </w:tcPr>
          <w:p w:rsidR="00D71D1F" w:rsidRPr="00974725" w:rsidRDefault="00D71D1F" w:rsidP="00D71D1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485</w:t>
            </w:r>
          </w:p>
        </w:tc>
        <w:tc>
          <w:tcPr>
            <w:tcW w:w="1559" w:type="dxa"/>
          </w:tcPr>
          <w:p w:rsidR="00D71D1F" w:rsidRPr="00122F72" w:rsidRDefault="00423EBB" w:rsidP="00D71D1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D71D1F" w:rsidRPr="00122F72" w:rsidRDefault="00423EBB" w:rsidP="00D71D1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26,6</w:t>
            </w:r>
          </w:p>
        </w:tc>
        <w:tc>
          <w:tcPr>
            <w:tcW w:w="1586" w:type="dxa"/>
          </w:tcPr>
          <w:p w:rsidR="00D71D1F" w:rsidRPr="00122F72" w:rsidRDefault="00423EBB" w:rsidP="00D71D1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38,8</w:t>
            </w:r>
          </w:p>
        </w:tc>
      </w:tr>
      <w:tr w:rsidR="00E52F60" w:rsidTr="000B2D45">
        <w:tc>
          <w:tcPr>
            <w:tcW w:w="3261" w:type="dxa"/>
          </w:tcPr>
          <w:p w:rsidR="00E52F60" w:rsidRPr="00E52F60" w:rsidRDefault="004C5255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АО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Татхимфармпрепараты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52F60" w:rsidRPr="00974725" w:rsidRDefault="00FD4ACF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1 164</w:t>
            </w:r>
          </w:p>
        </w:tc>
        <w:tc>
          <w:tcPr>
            <w:tcW w:w="1559" w:type="dxa"/>
          </w:tcPr>
          <w:p w:rsidR="00E52F60" w:rsidRPr="00122F72" w:rsidRDefault="003D364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52F60" w:rsidRPr="00122F72" w:rsidRDefault="003D364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37,5</w:t>
            </w:r>
          </w:p>
        </w:tc>
        <w:tc>
          <w:tcPr>
            <w:tcW w:w="1586" w:type="dxa"/>
          </w:tcPr>
          <w:p w:rsidR="00E52F60" w:rsidRPr="00122F72" w:rsidRDefault="003D364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</w:tr>
      <w:tr w:rsidR="00314559" w:rsidTr="000B2D45">
        <w:tc>
          <w:tcPr>
            <w:tcW w:w="3261" w:type="dxa"/>
          </w:tcPr>
          <w:p w:rsidR="00314559" w:rsidRPr="00E52F60" w:rsidRDefault="004C5255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Тасма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14559" w:rsidRPr="00974725" w:rsidRDefault="00FD4ACF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314559" w:rsidRPr="00122F72" w:rsidRDefault="008F75DA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314559" w:rsidRPr="00122F72" w:rsidRDefault="008F75DA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1586" w:type="dxa"/>
          </w:tcPr>
          <w:p w:rsidR="00314559" w:rsidRPr="00122F72" w:rsidRDefault="008F75DA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21,8</w:t>
            </w:r>
          </w:p>
        </w:tc>
      </w:tr>
      <w:tr w:rsidR="00314559" w:rsidTr="000B2D45">
        <w:tc>
          <w:tcPr>
            <w:tcW w:w="3261" w:type="dxa"/>
          </w:tcPr>
          <w:p w:rsidR="00314559" w:rsidRPr="00E52F60" w:rsidRDefault="00E94BB1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ОАО «ХК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Татнефтепродукт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14559" w:rsidRPr="00974725" w:rsidRDefault="00E61FC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314559" w:rsidRPr="00122F72" w:rsidRDefault="00E61FC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99,7</w:t>
            </w:r>
          </w:p>
        </w:tc>
        <w:tc>
          <w:tcPr>
            <w:tcW w:w="1701" w:type="dxa"/>
          </w:tcPr>
          <w:p w:rsidR="00314559" w:rsidRPr="00122F72" w:rsidRDefault="00E61FC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20,6</w:t>
            </w:r>
          </w:p>
        </w:tc>
        <w:tc>
          <w:tcPr>
            <w:tcW w:w="1586" w:type="dxa"/>
          </w:tcPr>
          <w:p w:rsidR="00314559" w:rsidRPr="00122F72" w:rsidRDefault="00E61FC1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2F72"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</w:tr>
      <w:tr w:rsidR="00FD4ACF" w:rsidTr="000B2D45">
        <w:tc>
          <w:tcPr>
            <w:tcW w:w="3261" w:type="dxa"/>
          </w:tcPr>
          <w:p w:rsidR="00FD4ACF" w:rsidRDefault="00FD4ACF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АО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Арскнефтепродукт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4ACF" w:rsidRPr="00974725" w:rsidRDefault="00FD4ACF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FD4ACF" w:rsidRPr="00122F72" w:rsidRDefault="00357B25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D4ACF" w:rsidRPr="00122F72" w:rsidRDefault="00357B25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1586" w:type="dxa"/>
          </w:tcPr>
          <w:p w:rsidR="00FD4ACF" w:rsidRPr="00122F72" w:rsidRDefault="00357B25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</w:tr>
      <w:tr w:rsidR="00FD4ACF" w:rsidTr="000B2D45">
        <w:tc>
          <w:tcPr>
            <w:tcW w:w="3261" w:type="dxa"/>
          </w:tcPr>
          <w:p w:rsidR="00FD4ACF" w:rsidRDefault="00D46E75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АО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Бугульманефтепродукт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4ACF" w:rsidRPr="00974725" w:rsidRDefault="009B203D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FD4ACF" w:rsidRPr="00122F72" w:rsidRDefault="009B203D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FD4ACF" w:rsidRPr="00122F72" w:rsidRDefault="009B203D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86" w:type="dxa"/>
          </w:tcPr>
          <w:p w:rsidR="00FD4ACF" w:rsidRPr="00122F72" w:rsidRDefault="009B203D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</w:tr>
      <w:tr w:rsidR="00FD4ACF" w:rsidRPr="00122F72" w:rsidTr="000B2D45">
        <w:tc>
          <w:tcPr>
            <w:tcW w:w="3261" w:type="dxa"/>
          </w:tcPr>
          <w:p w:rsidR="00FD4ACF" w:rsidRDefault="00D46E75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АО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Чистопольнефтепродукт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4ACF" w:rsidRPr="00974725" w:rsidRDefault="00F178A0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FD4ACF" w:rsidRPr="00122F72" w:rsidRDefault="00423EBB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D4ACF" w:rsidRPr="00122F72" w:rsidRDefault="00423EBB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20,3</w:t>
            </w:r>
          </w:p>
        </w:tc>
        <w:tc>
          <w:tcPr>
            <w:tcW w:w="1586" w:type="dxa"/>
          </w:tcPr>
          <w:p w:rsidR="00FD4ACF" w:rsidRPr="00122F72" w:rsidRDefault="00423EBB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</w:tr>
      <w:tr w:rsidR="00314559" w:rsidRPr="00122F72" w:rsidTr="000B2D45">
        <w:tc>
          <w:tcPr>
            <w:tcW w:w="3261" w:type="dxa"/>
          </w:tcPr>
          <w:p w:rsidR="00314559" w:rsidRPr="00E52F60" w:rsidRDefault="000B2D45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АО ВНИИУС</w:t>
            </w:r>
          </w:p>
        </w:tc>
        <w:tc>
          <w:tcPr>
            <w:tcW w:w="1701" w:type="dxa"/>
          </w:tcPr>
          <w:p w:rsidR="00314559" w:rsidRPr="00974725" w:rsidRDefault="00FD4ACF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314559" w:rsidRPr="00122F72" w:rsidRDefault="00464230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314559" w:rsidRPr="00122F72" w:rsidRDefault="00423EBB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9,6</w:t>
            </w:r>
          </w:p>
        </w:tc>
        <w:tc>
          <w:tcPr>
            <w:tcW w:w="1586" w:type="dxa"/>
          </w:tcPr>
          <w:p w:rsidR="00314559" w:rsidRPr="00122F72" w:rsidRDefault="00464230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75</w:t>
            </w:r>
          </w:p>
        </w:tc>
      </w:tr>
      <w:tr w:rsidR="00314559" w:rsidRPr="00122F72" w:rsidTr="000B2D45">
        <w:tc>
          <w:tcPr>
            <w:tcW w:w="3261" w:type="dxa"/>
          </w:tcPr>
          <w:p w:rsidR="00314559" w:rsidRPr="00E52F60" w:rsidRDefault="000B2D45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АО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Нефтехимпроект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14559" w:rsidRPr="00974725" w:rsidRDefault="00FD4ACF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74725">
              <w:rPr>
                <w:rFonts w:ascii="Cambria" w:hAnsi="Cambria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314559" w:rsidRPr="00122F72" w:rsidRDefault="0072599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314559" w:rsidRPr="00122F72" w:rsidRDefault="0072599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586" w:type="dxa"/>
          </w:tcPr>
          <w:p w:rsidR="00314559" w:rsidRPr="00122F72" w:rsidRDefault="0072599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100</w:t>
            </w:r>
          </w:p>
        </w:tc>
      </w:tr>
      <w:tr w:rsidR="00E27DCA" w:rsidRPr="00122F72" w:rsidTr="000B2D45">
        <w:tc>
          <w:tcPr>
            <w:tcW w:w="3261" w:type="dxa"/>
          </w:tcPr>
          <w:p w:rsidR="00E27DCA" w:rsidRDefault="00E27DCA" w:rsidP="005D33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ОАО ТАИФ-НК</w:t>
            </w:r>
          </w:p>
        </w:tc>
        <w:tc>
          <w:tcPr>
            <w:tcW w:w="1701" w:type="dxa"/>
          </w:tcPr>
          <w:p w:rsidR="00E27DCA" w:rsidRPr="002D5058" w:rsidRDefault="002D5058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3989</w:t>
            </w:r>
          </w:p>
        </w:tc>
        <w:tc>
          <w:tcPr>
            <w:tcW w:w="1559" w:type="dxa"/>
          </w:tcPr>
          <w:p w:rsidR="00E27DCA" w:rsidRDefault="00E27DCA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7DCA" w:rsidRDefault="00564EDD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586" w:type="dxa"/>
          </w:tcPr>
          <w:p w:rsidR="00E27DCA" w:rsidRDefault="00564EDD" w:rsidP="008564DD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</w:tr>
    </w:tbl>
    <w:p w:rsidR="006732BF" w:rsidRDefault="006732BF" w:rsidP="006732BF">
      <w:pPr>
        <w:jc w:val="both"/>
        <w:rPr>
          <w:rFonts w:ascii="Cambria" w:hAnsi="Cambria"/>
          <w:sz w:val="28"/>
          <w:szCs w:val="28"/>
        </w:rPr>
      </w:pPr>
      <w:r w:rsidRPr="006732BF">
        <w:rPr>
          <w:rFonts w:ascii="Cambria" w:hAnsi="Cambria"/>
          <w:sz w:val="28"/>
          <w:szCs w:val="28"/>
        </w:rPr>
        <w:lastRenderedPageBreak/>
        <w:tab/>
        <w:t>В настоящее время в Татарстанской республиканской организации на профсоюзном учете состоит</w:t>
      </w:r>
      <w:r w:rsidR="00D13FA3">
        <w:rPr>
          <w:rFonts w:ascii="Cambria" w:hAnsi="Cambria"/>
          <w:sz w:val="28"/>
          <w:szCs w:val="28"/>
        </w:rPr>
        <w:t xml:space="preserve"> </w:t>
      </w:r>
      <w:r w:rsidR="005C116F">
        <w:rPr>
          <w:rFonts w:ascii="Cambria" w:hAnsi="Cambria"/>
          <w:sz w:val="28"/>
          <w:szCs w:val="28"/>
        </w:rPr>
        <w:t>около двенадцати</w:t>
      </w:r>
      <w:r>
        <w:rPr>
          <w:rFonts w:ascii="Cambria" w:hAnsi="Cambria"/>
          <w:sz w:val="28"/>
          <w:szCs w:val="28"/>
        </w:rPr>
        <w:t xml:space="preserve"> тысяч работников в возрасте до 35 лет, что составляет </w:t>
      </w:r>
      <w:r w:rsidR="005C116F">
        <w:rPr>
          <w:rFonts w:ascii="Cambria" w:hAnsi="Cambria"/>
          <w:sz w:val="28"/>
          <w:szCs w:val="28"/>
        </w:rPr>
        <w:t xml:space="preserve">более </w:t>
      </w:r>
      <w:r w:rsidR="00E27DCA">
        <w:rPr>
          <w:rFonts w:ascii="Cambria" w:hAnsi="Cambria"/>
          <w:sz w:val="28"/>
          <w:szCs w:val="28"/>
        </w:rPr>
        <w:t>36</w:t>
      </w:r>
      <w:r>
        <w:rPr>
          <w:rFonts w:ascii="Cambria" w:hAnsi="Cambria"/>
          <w:sz w:val="28"/>
          <w:szCs w:val="28"/>
        </w:rPr>
        <w:t>% от работающих членов профсоюза. Стопроцентное членство среди молодежи – в первичных профсоюзных о</w:t>
      </w:r>
      <w:r w:rsidR="00D13FA3">
        <w:rPr>
          <w:rFonts w:ascii="Cambria" w:hAnsi="Cambria"/>
          <w:sz w:val="28"/>
          <w:szCs w:val="28"/>
        </w:rPr>
        <w:t>рганизациях акционерных обществ «</w:t>
      </w:r>
      <w:proofErr w:type="spellStart"/>
      <w:r w:rsidR="00D13FA3">
        <w:rPr>
          <w:rFonts w:ascii="Cambria" w:hAnsi="Cambria"/>
          <w:sz w:val="28"/>
          <w:szCs w:val="28"/>
        </w:rPr>
        <w:t>Татхимфармпрепараты</w:t>
      </w:r>
      <w:proofErr w:type="spellEnd"/>
      <w:r w:rsidR="00D13FA3">
        <w:rPr>
          <w:rFonts w:ascii="Cambria" w:hAnsi="Cambria"/>
          <w:sz w:val="28"/>
          <w:szCs w:val="28"/>
        </w:rPr>
        <w:t>», «</w:t>
      </w:r>
      <w:proofErr w:type="spellStart"/>
      <w:r w:rsidR="00D13FA3">
        <w:rPr>
          <w:rFonts w:ascii="Cambria" w:hAnsi="Cambria"/>
          <w:sz w:val="28"/>
          <w:szCs w:val="28"/>
        </w:rPr>
        <w:t>Арскнефтепродукт</w:t>
      </w:r>
      <w:proofErr w:type="spellEnd"/>
      <w:r w:rsidR="00D13FA3">
        <w:rPr>
          <w:rFonts w:ascii="Cambria" w:hAnsi="Cambria"/>
          <w:sz w:val="28"/>
          <w:szCs w:val="28"/>
        </w:rPr>
        <w:t>» и «</w:t>
      </w:r>
      <w:proofErr w:type="spellStart"/>
      <w:r w:rsidR="00D13FA3">
        <w:rPr>
          <w:rFonts w:ascii="Cambria" w:hAnsi="Cambria"/>
          <w:sz w:val="28"/>
          <w:szCs w:val="28"/>
        </w:rPr>
        <w:t>Чистопольнефтепродукт</w:t>
      </w:r>
      <w:proofErr w:type="spellEnd"/>
      <w:r w:rsidR="00D13FA3">
        <w:rPr>
          <w:rFonts w:ascii="Cambria" w:hAnsi="Cambria"/>
          <w:sz w:val="28"/>
          <w:szCs w:val="28"/>
        </w:rPr>
        <w:t>».</w:t>
      </w:r>
    </w:p>
    <w:p w:rsidR="00E03963" w:rsidRPr="00AA6321" w:rsidRDefault="004B4E95" w:rsidP="00200A7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Раздел, касающийся р</w:t>
      </w:r>
      <w:r w:rsidR="00176DC8">
        <w:rPr>
          <w:rFonts w:ascii="Cambria" w:hAnsi="Cambria"/>
          <w:sz w:val="28"/>
          <w:szCs w:val="28"/>
        </w:rPr>
        <w:t>абот</w:t>
      </w:r>
      <w:r>
        <w:rPr>
          <w:rFonts w:ascii="Cambria" w:hAnsi="Cambria"/>
          <w:sz w:val="28"/>
          <w:szCs w:val="28"/>
        </w:rPr>
        <w:t>ы</w:t>
      </w:r>
      <w:r w:rsidR="00176DC8">
        <w:rPr>
          <w:rFonts w:ascii="Cambria" w:hAnsi="Cambria"/>
          <w:sz w:val="28"/>
          <w:szCs w:val="28"/>
        </w:rPr>
        <w:t xml:space="preserve"> с молодежью</w:t>
      </w:r>
      <w:r>
        <w:rPr>
          <w:rFonts w:ascii="Cambria" w:hAnsi="Cambria"/>
          <w:sz w:val="28"/>
          <w:szCs w:val="28"/>
        </w:rPr>
        <w:t>,</w:t>
      </w:r>
      <w:r w:rsidR="00176DC8">
        <w:rPr>
          <w:rFonts w:ascii="Cambria" w:hAnsi="Cambria"/>
          <w:sz w:val="28"/>
          <w:szCs w:val="28"/>
        </w:rPr>
        <w:t xml:space="preserve"> есть в республиканском отраслевом Соглашении и в </w:t>
      </w:r>
      <w:r>
        <w:rPr>
          <w:rFonts w:ascii="Cambria" w:hAnsi="Cambria"/>
          <w:sz w:val="28"/>
          <w:szCs w:val="28"/>
        </w:rPr>
        <w:t>пяти</w:t>
      </w:r>
      <w:r w:rsidR="00176DC8">
        <w:rPr>
          <w:rFonts w:ascii="Cambria" w:hAnsi="Cambria"/>
          <w:sz w:val="28"/>
          <w:szCs w:val="28"/>
        </w:rPr>
        <w:t xml:space="preserve"> коллективных договорах предприятий химических отраслей промышленности</w:t>
      </w:r>
      <w:r w:rsidR="008564DD">
        <w:rPr>
          <w:rFonts w:ascii="Cambria" w:hAnsi="Cambria"/>
          <w:sz w:val="28"/>
          <w:szCs w:val="28"/>
        </w:rPr>
        <w:t xml:space="preserve"> – </w:t>
      </w:r>
      <w:r w:rsidR="00B34600">
        <w:rPr>
          <w:rFonts w:ascii="Cambria" w:hAnsi="Cambria"/>
          <w:sz w:val="28"/>
          <w:szCs w:val="28"/>
        </w:rPr>
        <w:t>акционерных</w:t>
      </w:r>
      <w:r w:rsidR="00910D5B">
        <w:rPr>
          <w:rFonts w:ascii="Cambria" w:hAnsi="Cambria"/>
          <w:sz w:val="28"/>
          <w:szCs w:val="28"/>
        </w:rPr>
        <w:t xml:space="preserve"> обществах </w:t>
      </w:r>
      <w:r w:rsidR="008564DD">
        <w:rPr>
          <w:rFonts w:ascii="Cambria" w:hAnsi="Cambria"/>
          <w:sz w:val="28"/>
          <w:szCs w:val="28"/>
        </w:rPr>
        <w:t>«Нижнекамскнефтехим», «Казаньоргсинтез»</w:t>
      </w:r>
      <w:r>
        <w:rPr>
          <w:rFonts w:ascii="Cambria" w:hAnsi="Cambria"/>
          <w:sz w:val="28"/>
          <w:szCs w:val="28"/>
        </w:rPr>
        <w:t>, «Химзаводе им.</w:t>
      </w:r>
      <w:r w:rsidR="0043261A">
        <w:rPr>
          <w:rFonts w:ascii="Cambria" w:hAnsi="Cambria"/>
          <w:sz w:val="28"/>
          <w:szCs w:val="28"/>
        </w:rPr>
        <w:t xml:space="preserve"> </w:t>
      </w:r>
      <w:r w:rsidR="00077344">
        <w:rPr>
          <w:rFonts w:ascii="Cambria" w:hAnsi="Cambria"/>
          <w:sz w:val="28"/>
          <w:szCs w:val="28"/>
        </w:rPr>
        <w:t>Л.Я.</w:t>
      </w:r>
      <w:r w:rsidR="00B3460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Карпова», «</w:t>
      </w:r>
      <w:proofErr w:type="spellStart"/>
      <w:r>
        <w:rPr>
          <w:rFonts w:ascii="Cambria" w:hAnsi="Cambria"/>
          <w:sz w:val="28"/>
          <w:szCs w:val="28"/>
        </w:rPr>
        <w:t>Татнефтепродукт</w:t>
      </w:r>
      <w:proofErr w:type="spellEnd"/>
      <w:r>
        <w:rPr>
          <w:rFonts w:ascii="Cambria" w:hAnsi="Cambria"/>
          <w:sz w:val="28"/>
          <w:szCs w:val="28"/>
        </w:rPr>
        <w:t xml:space="preserve">» и </w:t>
      </w:r>
      <w:r w:rsidR="00910D5B">
        <w:rPr>
          <w:rFonts w:ascii="Cambria" w:hAnsi="Cambria"/>
          <w:sz w:val="28"/>
          <w:szCs w:val="28"/>
        </w:rPr>
        <w:t xml:space="preserve">ООО </w:t>
      </w:r>
      <w:r>
        <w:rPr>
          <w:rFonts w:ascii="Cambria" w:hAnsi="Cambria"/>
          <w:sz w:val="28"/>
          <w:szCs w:val="28"/>
        </w:rPr>
        <w:t>«</w:t>
      </w:r>
      <w:r w:rsidR="00910D5B">
        <w:rPr>
          <w:rFonts w:ascii="Cambria" w:hAnsi="Cambria"/>
          <w:sz w:val="28"/>
          <w:szCs w:val="28"/>
        </w:rPr>
        <w:t xml:space="preserve">НПП </w:t>
      </w:r>
      <w:r w:rsidR="00B34600">
        <w:rPr>
          <w:rFonts w:ascii="Cambria" w:hAnsi="Cambria"/>
          <w:sz w:val="28"/>
          <w:szCs w:val="28"/>
        </w:rPr>
        <w:t>«</w:t>
      </w:r>
      <w:proofErr w:type="spellStart"/>
      <w:r>
        <w:rPr>
          <w:rFonts w:ascii="Cambria" w:hAnsi="Cambria"/>
          <w:sz w:val="28"/>
          <w:szCs w:val="28"/>
        </w:rPr>
        <w:t>Тасма</w:t>
      </w:r>
      <w:proofErr w:type="spellEnd"/>
      <w:r>
        <w:rPr>
          <w:rFonts w:ascii="Cambria" w:hAnsi="Cambria"/>
          <w:sz w:val="28"/>
          <w:szCs w:val="28"/>
        </w:rPr>
        <w:t>».</w:t>
      </w:r>
      <w:r w:rsidR="00176DC8">
        <w:rPr>
          <w:rFonts w:ascii="Cambria" w:hAnsi="Cambria"/>
          <w:sz w:val="28"/>
          <w:szCs w:val="28"/>
        </w:rPr>
        <w:t xml:space="preserve"> </w:t>
      </w:r>
      <w:r w:rsidR="00894DA4">
        <w:rPr>
          <w:rFonts w:ascii="Cambria" w:hAnsi="Cambria"/>
          <w:sz w:val="28"/>
          <w:szCs w:val="28"/>
        </w:rPr>
        <w:t>В коллективных договорах остальных предприятий имеются отдельные пункты, касающиеся дополнительных льгот, которыми пользуются, как правило, молодые работники (выплаты при заключении брака, рождении ребенка).</w:t>
      </w:r>
    </w:p>
    <w:p w:rsidR="00F75003" w:rsidRDefault="002E1236" w:rsidP="00FD55F8">
      <w:pPr>
        <w:spacing w:after="0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Значительная работа в данном направлении проводится в</w:t>
      </w:r>
      <w:r w:rsidR="009912F5" w:rsidRPr="009912F5">
        <w:rPr>
          <w:rFonts w:ascii="Cambria" w:hAnsi="Cambria"/>
          <w:sz w:val="28"/>
          <w:szCs w:val="28"/>
        </w:rPr>
        <w:t xml:space="preserve"> </w:t>
      </w:r>
      <w:r w:rsidR="009912F5">
        <w:rPr>
          <w:rFonts w:ascii="Cambria" w:hAnsi="Cambria"/>
          <w:sz w:val="28"/>
          <w:szCs w:val="28"/>
        </w:rPr>
        <w:t>ПАО</w:t>
      </w:r>
      <w:r>
        <w:rPr>
          <w:rFonts w:ascii="Cambria" w:hAnsi="Cambria"/>
          <w:sz w:val="28"/>
          <w:szCs w:val="28"/>
        </w:rPr>
        <w:t xml:space="preserve"> </w:t>
      </w:r>
      <w:r w:rsidR="00200A7B">
        <w:rPr>
          <w:rFonts w:ascii="Cambria" w:hAnsi="Cambria"/>
          <w:sz w:val="28"/>
          <w:szCs w:val="28"/>
        </w:rPr>
        <w:t>«Нижнекамскнефтехим»</w:t>
      </w:r>
      <w:r>
        <w:rPr>
          <w:rFonts w:ascii="Cambria" w:hAnsi="Cambria"/>
          <w:sz w:val="28"/>
          <w:szCs w:val="28"/>
        </w:rPr>
        <w:t xml:space="preserve">. Здесь </w:t>
      </w:r>
      <w:r w:rsidR="00200A7B">
        <w:rPr>
          <w:rFonts w:ascii="Cambria" w:hAnsi="Cambria"/>
          <w:sz w:val="28"/>
          <w:szCs w:val="28"/>
        </w:rPr>
        <w:t>реализация целенаправленной молодежной политики является одним из приоритетных направлений деятельности администрации и профсоюзного комитета.</w:t>
      </w:r>
    </w:p>
    <w:p w:rsidR="00F75003" w:rsidRDefault="00096485" w:rsidP="00FD55F8">
      <w:pPr>
        <w:spacing w:after="0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Для социальной адаптации </w:t>
      </w:r>
      <w:r w:rsidR="00BF0E31">
        <w:rPr>
          <w:rFonts w:ascii="Cambria" w:hAnsi="Cambria"/>
          <w:sz w:val="28"/>
          <w:szCs w:val="28"/>
        </w:rPr>
        <w:t>молодежи на предприятии в течении года отделом</w:t>
      </w:r>
      <w:r w:rsidR="009912F5">
        <w:rPr>
          <w:rFonts w:ascii="Cambria" w:hAnsi="Cambria"/>
          <w:sz w:val="28"/>
          <w:szCs w:val="28"/>
        </w:rPr>
        <w:t xml:space="preserve"> по работе с молодежью</w:t>
      </w:r>
      <w:r w:rsidR="00BF0E31">
        <w:rPr>
          <w:rFonts w:ascii="Cambria" w:hAnsi="Cambria"/>
          <w:sz w:val="28"/>
          <w:szCs w:val="28"/>
        </w:rPr>
        <w:t xml:space="preserve"> проводится более 150 мероприятий по различным направлениям:</w:t>
      </w:r>
    </w:p>
    <w:p w:rsidR="00854B14" w:rsidRPr="00854B14" w:rsidRDefault="00854B14" w:rsidP="00854B14">
      <w:pPr>
        <w:pStyle w:val="a4"/>
        <w:numPr>
          <w:ilvl w:val="0"/>
          <w:numId w:val="2"/>
        </w:numPr>
        <w:ind w:left="993" w:hanging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Производственное – проведение конкурсов профессионального мастерства более чем по 30 профессиям, совместная работа с базовым Колледжем нефтехимии и нефтепереработки </w:t>
      </w:r>
      <w:r w:rsidR="00BB4537">
        <w:rPr>
          <w:rFonts w:ascii="Cambria" w:hAnsi="Cambria"/>
          <w:sz w:val="28"/>
          <w:szCs w:val="28"/>
        </w:rPr>
        <w:t xml:space="preserve">                    </w:t>
      </w:r>
      <w:r>
        <w:rPr>
          <w:rFonts w:ascii="Cambria" w:hAnsi="Cambria"/>
          <w:sz w:val="28"/>
          <w:szCs w:val="28"/>
        </w:rPr>
        <w:t>им. Н.В.</w:t>
      </w:r>
      <w:r w:rsidR="00BB4537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Лемаева</w:t>
      </w:r>
      <w:proofErr w:type="spellEnd"/>
      <w:r>
        <w:rPr>
          <w:rFonts w:ascii="Cambria" w:hAnsi="Cambria"/>
          <w:sz w:val="28"/>
          <w:szCs w:val="28"/>
        </w:rPr>
        <w:t xml:space="preserve"> по профориентации, техническое творчество. </w:t>
      </w:r>
    </w:p>
    <w:p w:rsidR="00BF0E31" w:rsidRDefault="00017B3F" w:rsidP="00FD55F8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Творческое – фестивали, конкурсы, игры КВН разного уровня, художественная самодеятельность. </w:t>
      </w:r>
    </w:p>
    <w:p w:rsidR="00017B3F" w:rsidRDefault="00017B3F" w:rsidP="00FD55F8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Интеллектуальное – все структурные подразделения предприятия принимают участие в ежегодных интеллектуальных играх</w:t>
      </w:r>
      <w:r w:rsidR="005A4F0E">
        <w:rPr>
          <w:rFonts w:ascii="Cambria" w:hAnsi="Cambria"/>
          <w:sz w:val="28"/>
          <w:szCs w:val="28"/>
        </w:rPr>
        <w:t xml:space="preserve"> «Что? Где? Когда?», 60 секунд, интуиция, </w:t>
      </w:r>
      <w:proofErr w:type="spellStart"/>
      <w:r w:rsidR="005A4F0E">
        <w:rPr>
          <w:rFonts w:ascii="Cambria" w:hAnsi="Cambria"/>
          <w:sz w:val="28"/>
          <w:szCs w:val="28"/>
        </w:rPr>
        <w:t>Брейн</w:t>
      </w:r>
      <w:proofErr w:type="spellEnd"/>
      <w:r w:rsidR="005A4F0E">
        <w:rPr>
          <w:rFonts w:ascii="Cambria" w:hAnsi="Cambria"/>
          <w:sz w:val="28"/>
          <w:szCs w:val="28"/>
        </w:rPr>
        <w:t xml:space="preserve">-ринг, ПАБ-КВИЗ «Игра головой». </w:t>
      </w:r>
    </w:p>
    <w:p w:rsidR="001F7392" w:rsidRDefault="001F7392" w:rsidP="00FD55F8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Туристическое – проводятся туристические слеты, соревнования </w:t>
      </w:r>
      <w:r w:rsidR="00854B14">
        <w:rPr>
          <w:rFonts w:ascii="Cambria" w:hAnsi="Cambria"/>
          <w:sz w:val="28"/>
          <w:szCs w:val="28"/>
        </w:rPr>
        <w:t xml:space="preserve">по </w:t>
      </w:r>
      <w:r>
        <w:rPr>
          <w:rFonts w:ascii="Cambria" w:hAnsi="Cambria"/>
          <w:sz w:val="28"/>
          <w:szCs w:val="28"/>
        </w:rPr>
        <w:t>спортивному ориентированию, по технике пешеходного туризма</w:t>
      </w:r>
      <w:r w:rsidR="005C1B3C">
        <w:rPr>
          <w:rFonts w:ascii="Cambria" w:hAnsi="Cambria"/>
          <w:sz w:val="28"/>
          <w:szCs w:val="28"/>
        </w:rPr>
        <w:t xml:space="preserve"> и другие.</w:t>
      </w:r>
    </w:p>
    <w:p w:rsidR="005C1B3C" w:rsidRDefault="005C1B3C" w:rsidP="00FD55F8">
      <w:pPr>
        <w:pStyle w:val="a4"/>
        <w:numPr>
          <w:ilvl w:val="0"/>
          <w:numId w:val="2"/>
        </w:numPr>
        <w:spacing w:after="0"/>
        <w:ind w:left="993" w:hanging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Патриотическое</w:t>
      </w:r>
      <w:r w:rsidR="004A5347">
        <w:rPr>
          <w:rFonts w:ascii="Cambria" w:hAnsi="Cambria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проводится военно-техническая эстафета</w:t>
      </w:r>
      <w:r w:rsidR="004A5347">
        <w:rPr>
          <w:rFonts w:ascii="Cambria" w:hAnsi="Cambria"/>
          <w:sz w:val="28"/>
          <w:szCs w:val="28"/>
        </w:rPr>
        <w:t xml:space="preserve">, военно-полевые сборы, поисковые экспедиции </w:t>
      </w:r>
      <w:r w:rsidR="00B34859">
        <w:rPr>
          <w:rFonts w:ascii="Cambria" w:hAnsi="Cambria"/>
          <w:sz w:val="28"/>
          <w:szCs w:val="28"/>
        </w:rPr>
        <w:t>отряда «</w:t>
      </w:r>
      <w:r w:rsidR="00AE30DE">
        <w:rPr>
          <w:rFonts w:ascii="Cambria" w:hAnsi="Cambria"/>
          <w:sz w:val="28"/>
          <w:szCs w:val="28"/>
        </w:rPr>
        <w:t xml:space="preserve">Нефтехимик», участие в акциях </w:t>
      </w:r>
      <w:r w:rsidR="007C1E36">
        <w:rPr>
          <w:rFonts w:ascii="Cambria" w:hAnsi="Cambria"/>
          <w:sz w:val="28"/>
          <w:szCs w:val="28"/>
        </w:rPr>
        <w:t xml:space="preserve">«Свеча памяти», «Георгиевская лента», «Бессмертный полк», «Мемориал Победа», «Патриоты </w:t>
      </w:r>
      <w:proofErr w:type="spellStart"/>
      <w:r w:rsidR="007C1E36">
        <w:rPr>
          <w:rFonts w:ascii="Cambria" w:hAnsi="Cambria"/>
          <w:sz w:val="28"/>
          <w:szCs w:val="28"/>
        </w:rPr>
        <w:t>Нефтехима</w:t>
      </w:r>
      <w:proofErr w:type="spellEnd"/>
      <w:r w:rsidR="007C1E36">
        <w:rPr>
          <w:rFonts w:ascii="Cambria" w:hAnsi="Cambria"/>
          <w:sz w:val="28"/>
          <w:szCs w:val="28"/>
        </w:rPr>
        <w:t>» и другое участие в городских митингах и парадах.</w:t>
      </w:r>
    </w:p>
    <w:p w:rsidR="007C1E36" w:rsidRDefault="007C1E36" w:rsidP="00BB4537">
      <w:pPr>
        <w:pStyle w:val="a4"/>
        <w:numPr>
          <w:ilvl w:val="0"/>
          <w:numId w:val="2"/>
        </w:numPr>
        <w:spacing w:afterLines="160" w:after="384"/>
        <w:ind w:left="993" w:hanging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Спортивное – соревнования проводятся практически </w:t>
      </w:r>
      <w:r w:rsidR="006F41A3">
        <w:rPr>
          <w:rFonts w:ascii="Cambria" w:hAnsi="Cambria"/>
          <w:sz w:val="28"/>
          <w:szCs w:val="28"/>
        </w:rPr>
        <w:t xml:space="preserve">по всем видам спорта, начиная от шахмат – заканчивая хоккеем. В течении года проходит около 80 мероприятий. </w:t>
      </w:r>
    </w:p>
    <w:p w:rsidR="00113583" w:rsidRDefault="006E63D0" w:rsidP="00BB4537">
      <w:pPr>
        <w:spacing w:afterLines="160" w:after="384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Так </w:t>
      </w:r>
      <w:r w:rsidR="00647B80">
        <w:rPr>
          <w:rFonts w:ascii="Cambria" w:hAnsi="Cambria"/>
          <w:sz w:val="28"/>
          <w:szCs w:val="28"/>
        </w:rPr>
        <w:t>же, большое</w:t>
      </w:r>
      <w:r w:rsidR="00FF267C">
        <w:rPr>
          <w:rFonts w:ascii="Cambria" w:hAnsi="Cambria"/>
          <w:sz w:val="28"/>
          <w:szCs w:val="28"/>
        </w:rPr>
        <w:t xml:space="preserve"> количество молодежных </w:t>
      </w:r>
      <w:r w:rsidR="009A310A">
        <w:rPr>
          <w:rFonts w:ascii="Cambria" w:hAnsi="Cambria"/>
          <w:sz w:val="28"/>
          <w:szCs w:val="28"/>
        </w:rPr>
        <w:t>мероприятий</w:t>
      </w:r>
      <w:r w:rsidR="00FF267C">
        <w:rPr>
          <w:rFonts w:ascii="Cambria" w:hAnsi="Cambria"/>
          <w:sz w:val="28"/>
          <w:szCs w:val="28"/>
        </w:rPr>
        <w:t xml:space="preserve">, как производственного </w:t>
      </w:r>
      <w:r w:rsidR="00104D9F">
        <w:rPr>
          <w:rFonts w:ascii="Cambria" w:hAnsi="Cambria"/>
          <w:sz w:val="28"/>
          <w:szCs w:val="28"/>
        </w:rPr>
        <w:t>характера</w:t>
      </w:r>
      <w:r w:rsidR="00FF267C">
        <w:rPr>
          <w:rFonts w:ascii="Cambria" w:hAnsi="Cambria"/>
          <w:sz w:val="28"/>
          <w:szCs w:val="28"/>
        </w:rPr>
        <w:t>, так и спортивно-досугового</w:t>
      </w:r>
      <w:r w:rsidR="00854B14">
        <w:rPr>
          <w:rFonts w:ascii="Cambria" w:hAnsi="Cambria"/>
          <w:sz w:val="28"/>
          <w:szCs w:val="28"/>
        </w:rPr>
        <w:t>,</w:t>
      </w:r>
      <w:r w:rsidR="00FF267C">
        <w:rPr>
          <w:rFonts w:ascii="Cambria" w:hAnsi="Cambria"/>
          <w:sz w:val="28"/>
          <w:szCs w:val="28"/>
        </w:rPr>
        <w:t xml:space="preserve"> было проведено в</w:t>
      </w:r>
      <w:r w:rsidR="009A310A">
        <w:rPr>
          <w:rFonts w:ascii="Cambria" w:hAnsi="Cambria"/>
          <w:sz w:val="28"/>
          <w:szCs w:val="28"/>
        </w:rPr>
        <w:t xml:space="preserve"> акционерных обществах </w:t>
      </w:r>
      <w:r w:rsidR="00104D9F">
        <w:rPr>
          <w:rFonts w:ascii="Cambria" w:hAnsi="Cambria"/>
          <w:sz w:val="28"/>
          <w:szCs w:val="28"/>
        </w:rPr>
        <w:t>«Казаньоргсинтез</w:t>
      </w:r>
      <w:r w:rsidR="009A310A">
        <w:rPr>
          <w:rFonts w:ascii="Cambria" w:hAnsi="Cambria"/>
          <w:sz w:val="28"/>
          <w:szCs w:val="28"/>
        </w:rPr>
        <w:t>», «Аммоний», «Химзавод им.</w:t>
      </w:r>
      <w:r w:rsidR="0043261A">
        <w:rPr>
          <w:rFonts w:ascii="Cambria" w:hAnsi="Cambria"/>
          <w:sz w:val="28"/>
          <w:szCs w:val="28"/>
        </w:rPr>
        <w:t xml:space="preserve"> Л.Я.</w:t>
      </w:r>
      <w:r w:rsidR="00BB4537">
        <w:rPr>
          <w:rFonts w:ascii="Cambria" w:hAnsi="Cambria"/>
          <w:sz w:val="28"/>
          <w:szCs w:val="28"/>
        </w:rPr>
        <w:t xml:space="preserve"> </w:t>
      </w:r>
      <w:r w:rsidR="009A310A">
        <w:rPr>
          <w:rFonts w:ascii="Cambria" w:hAnsi="Cambria"/>
          <w:sz w:val="28"/>
          <w:szCs w:val="28"/>
        </w:rPr>
        <w:t>Карпова»</w:t>
      </w:r>
      <w:r>
        <w:rPr>
          <w:rFonts w:ascii="Cambria" w:hAnsi="Cambria"/>
          <w:sz w:val="28"/>
          <w:szCs w:val="28"/>
        </w:rPr>
        <w:t xml:space="preserve"> и </w:t>
      </w:r>
      <w:r w:rsidR="00112E9D">
        <w:rPr>
          <w:rFonts w:ascii="Cambria" w:hAnsi="Cambria"/>
          <w:sz w:val="28"/>
          <w:szCs w:val="28"/>
        </w:rPr>
        <w:t>«</w:t>
      </w:r>
      <w:proofErr w:type="spellStart"/>
      <w:r w:rsidR="00112E9D">
        <w:rPr>
          <w:rFonts w:ascii="Cambria" w:hAnsi="Cambria"/>
          <w:sz w:val="28"/>
          <w:szCs w:val="28"/>
        </w:rPr>
        <w:t>Татхим</w:t>
      </w:r>
      <w:r>
        <w:rPr>
          <w:rFonts w:ascii="Cambria" w:hAnsi="Cambria"/>
          <w:sz w:val="28"/>
          <w:szCs w:val="28"/>
        </w:rPr>
        <w:t>фармпрепараты</w:t>
      </w:r>
      <w:proofErr w:type="spellEnd"/>
      <w:r>
        <w:rPr>
          <w:rFonts w:ascii="Cambria" w:hAnsi="Cambria"/>
          <w:sz w:val="28"/>
          <w:szCs w:val="28"/>
        </w:rPr>
        <w:t>».</w:t>
      </w:r>
    </w:p>
    <w:p w:rsidR="00020326" w:rsidRPr="00020326" w:rsidRDefault="00854B14" w:rsidP="0043261A">
      <w:pPr>
        <w:spacing w:after="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 w:rsidR="00020326" w:rsidRPr="00020326">
        <w:rPr>
          <w:rFonts w:ascii="Cambria" w:hAnsi="Cambria"/>
          <w:sz w:val="28"/>
          <w:szCs w:val="28"/>
        </w:rPr>
        <w:t>о инициативе</w:t>
      </w:r>
      <w:r w:rsidR="00F74E27">
        <w:rPr>
          <w:rFonts w:ascii="Cambria" w:hAnsi="Cambria"/>
          <w:sz w:val="28"/>
          <w:szCs w:val="28"/>
        </w:rPr>
        <w:t xml:space="preserve"> молодых</w:t>
      </w:r>
      <w:r w:rsidR="00020326" w:rsidRPr="00020326">
        <w:rPr>
          <w:rFonts w:ascii="Cambria" w:hAnsi="Cambria"/>
          <w:sz w:val="28"/>
          <w:szCs w:val="28"/>
        </w:rPr>
        <w:t xml:space="preserve"> активистов </w:t>
      </w:r>
      <w:r w:rsidR="00F74E27">
        <w:rPr>
          <w:rFonts w:ascii="Cambria" w:hAnsi="Cambria"/>
          <w:sz w:val="28"/>
          <w:szCs w:val="28"/>
        </w:rPr>
        <w:t xml:space="preserve">ПАО «Казаньоргсинтез» </w:t>
      </w:r>
      <w:r w:rsidR="00CC5E72">
        <w:rPr>
          <w:rFonts w:ascii="Cambria" w:hAnsi="Cambria"/>
          <w:sz w:val="28"/>
          <w:szCs w:val="28"/>
        </w:rPr>
        <w:t>уже несколько лет</w:t>
      </w:r>
      <w:r w:rsidRPr="00020326">
        <w:rPr>
          <w:rFonts w:ascii="Cambria" w:hAnsi="Cambria"/>
          <w:sz w:val="28"/>
          <w:szCs w:val="28"/>
        </w:rPr>
        <w:t xml:space="preserve"> </w:t>
      </w:r>
      <w:r w:rsidR="00020326" w:rsidRPr="00020326">
        <w:rPr>
          <w:rFonts w:ascii="Cambria" w:hAnsi="Cambria"/>
          <w:sz w:val="28"/>
          <w:szCs w:val="28"/>
        </w:rPr>
        <w:t xml:space="preserve">активно работает </w:t>
      </w:r>
      <w:r w:rsidR="00F74E27">
        <w:rPr>
          <w:rFonts w:ascii="Cambria" w:hAnsi="Cambria"/>
          <w:sz w:val="28"/>
          <w:szCs w:val="28"/>
        </w:rPr>
        <w:t>группа</w:t>
      </w:r>
      <w:r w:rsidR="00020326" w:rsidRPr="00020326">
        <w:rPr>
          <w:rFonts w:ascii="Cambria" w:hAnsi="Cambria"/>
          <w:sz w:val="28"/>
          <w:szCs w:val="28"/>
        </w:rPr>
        <w:t xml:space="preserve"> молодежной организаци</w:t>
      </w:r>
      <w:r w:rsidR="00F74E27">
        <w:rPr>
          <w:rFonts w:ascii="Cambria" w:hAnsi="Cambria"/>
          <w:sz w:val="28"/>
          <w:szCs w:val="28"/>
        </w:rPr>
        <w:t>и в социальной сети «</w:t>
      </w:r>
      <w:proofErr w:type="spellStart"/>
      <w:r w:rsidR="00F74E27">
        <w:rPr>
          <w:rFonts w:ascii="Cambria" w:hAnsi="Cambria"/>
          <w:sz w:val="28"/>
          <w:szCs w:val="28"/>
        </w:rPr>
        <w:t>Вконтакте</w:t>
      </w:r>
      <w:proofErr w:type="spellEnd"/>
      <w:r w:rsidR="00F74E27">
        <w:rPr>
          <w:rFonts w:ascii="Cambria" w:hAnsi="Cambria"/>
          <w:sz w:val="28"/>
          <w:szCs w:val="28"/>
        </w:rPr>
        <w:t xml:space="preserve">». Здесь </w:t>
      </w:r>
      <w:r w:rsidR="00020326" w:rsidRPr="00020326">
        <w:rPr>
          <w:rFonts w:ascii="Cambria" w:hAnsi="Cambria"/>
          <w:sz w:val="28"/>
          <w:szCs w:val="28"/>
        </w:rPr>
        <w:t>освеща</w:t>
      </w:r>
      <w:r w:rsidR="00F74E27">
        <w:rPr>
          <w:rFonts w:ascii="Cambria" w:hAnsi="Cambria"/>
          <w:sz w:val="28"/>
          <w:szCs w:val="28"/>
        </w:rPr>
        <w:t>ю</w:t>
      </w:r>
      <w:r w:rsidR="00020326" w:rsidRPr="00020326">
        <w:rPr>
          <w:rFonts w:ascii="Cambria" w:hAnsi="Cambria"/>
          <w:sz w:val="28"/>
          <w:szCs w:val="28"/>
        </w:rPr>
        <w:t>т</w:t>
      </w:r>
      <w:r w:rsidR="00F74E27">
        <w:rPr>
          <w:rFonts w:ascii="Cambria" w:hAnsi="Cambria"/>
          <w:sz w:val="28"/>
          <w:szCs w:val="28"/>
        </w:rPr>
        <w:t>ся</w:t>
      </w:r>
      <w:r w:rsidR="00020326" w:rsidRPr="00020326">
        <w:rPr>
          <w:rFonts w:ascii="Cambria" w:hAnsi="Cambria"/>
          <w:sz w:val="28"/>
          <w:szCs w:val="28"/>
        </w:rPr>
        <w:t xml:space="preserve"> спортивные, социальные мероприятия, транслиру</w:t>
      </w:r>
      <w:r w:rsidR="00F74E27">
        <w:rPr>
          <w:rFonts w:ascii="Cambria" w:hAnsi="Cambria"/>
          <w:sz w:val="28"/>
          <w:szCs w:val="28"/>
        </w:rPr>
        <w:t>ю</w:t>
      </w:r>
      <w:r w:rsidR="00020326" w:rsidRPr="00020326">
        <w:rPr>
          <w:rFonts w:ascii="Cambria" w:hAnsi="Cambria"/>
          <w:sz w:val="28"/>
          <w:szCs w:val="28"/>
        </w:rPr>
        <w:t>т</w:t>
      </w:r>
      <w:r w:rsidR="00F74E27">
        <w:rPr>
          <w:rFonts w:ascii="Cambria" w:hAnsi="Cambria"/>
          <w:sz w:val="28"/>
          <w:szCs w:val="28"/>
        </w:rPr>
        <w:t>ся</w:t>
      </w:r>
      <w:r w:rsidR="00020326" w:rsidRPr="00020326">
        <w:rPr>
          <w:rFonts w:ascii="Cambria" w:hAnsi="Cambria"/>
          <w:sz w:val="28"/>
          <w:szCs w:val="28"/>
        </w:rPr>
        <w:t xml:space="preserve"> профсоюзное </w:t>
      </w:r>
      <w:proofErr w:type="spellStart"/>
      <w:r w:rsidR="00020326" w:rsidRPr="00020326">
        <w:rPr>
          <w:rFonts w:ascii="Cambria" w:hAnsi="Cambria"/>
          <w:sz w:val="28"/>
          <w:szCs w:val="28"/>
        </w:rPr>
        <w:t>Флеш</w:t>
      </w:r>
      <w:proofErr w:type="spellEnd"/>
      <w:r w:rsidR="00F74E27">
        <w:rPr>
          <w:rFonts w:ascii="Cambria" w:hAnsi="Cambria"/>
          <w:sz w:val="28"/>
          <w:szCs w:val="28"/>
        </w:rPr>
        <w:t>-телевидение. Л</w:t>
      </w:r>
      <w:r w:rsidR="00020326" w:rsidRPr="00020326">
        <w:rPr>
          <w:rFonts w:ascii="Cambria" w:hAnsi="Cambria"/>
          <w:sz w:val="28"/>
          <w:szCs w:val="28"/>
        </w:rPr>
        <w:t>юбой</w:t>
      </w:r>
      <w:r w:rsidR="009B40B2" w:rsidRPr="009B40B2">
        <w:rPr>
          <w:rFonts w:ascii="Cambria" w:hAnsi="Cambria"/>
          <w:sz w:val="28"/>
          <w:szCs w:val="28"/>
        </w:rPr>
        <w:t xml:space="preserve"> </w:t>
      </w:r>
      <w:r w:rsidR="009B40B2">
        <w:rPr>
          <w:rFonts w:ascii="Cambria" w:hAnsi="Cambria"/>
          <w:sz w:val="28"/>
          <w:szCs w:val="28"/>
        </w:rPr>
        <w:t>участник группы</w:t>
      </w:r>
      <w:r>
        <w:rPr>
          <w:rFonts w:ascii="Cambria" w:hAnsi="Cambria"/>
          <w:sz w:val="28"/>
          <w:szCs w:val="28"/>
        </w:rPr>
        <w:t>,</w:t>
      </w:r>
      <w:r w:rsidR="00020326" w:rsidRPr="00020326">
        <w:rPr>
          <w:rFonts w:ascii="Cambria" w:hAnsi="Cambria"/>
          <w:sz w:val="28"/>
          <w:szCs w:val="28"/>
        </w:rPr>
        <w:t xml:space="preserve"> </w:t>
      </w:r>
      <w:r w:rsidR="00F74E27" w:rsidRPr="00020326">
        <w:rPr>
          <w:rFonts w:ascii="Cambria" w:hAnsi="Cambria"/>
          <w:sz w:val="28"/>
          <w:szCs w:val="28"/>
        </w:rPr>
        <w:t>задавший вопрос</w:t>
      </w:r>
      <w:r w:rsidR="00020326" w:rsidRPr="00020326">
        <w:rPr>
          <w:rFonts w:ascii="Cambria" w:hAnsi="Cambria"/>
          <w:sz w:val="28"/>
          <w:szCs w:val="28"/>
        </w:rPr>
        <w:t>, получает своевременный и</w:t>
      </w:r>
      <w:r w:rsidR="009B40B2">
        <w:rPr>
          <w:rFonts w:ascii="Cambria" w:hAnsi="Cambria"/>
          <w:sz w:val="28"/>
          <w:szCs w:val="28"/>
        </w:rPr>
        <w:t xml:space="preserve"> максимально компетентный ответ.</w:t>
      </w:r>
      <w:r w:rsidR="00020326" w:rsidRPr="00020326">
        <w:rPr>
          <w:rFonts w:ascii="Cambria" w:hAnsi="Cambria"/>
          <w:sz w:val="28"/>
          <w:szCs w:val="28"/>
        </w:rPr>
        <w:t xml:space="preserve"> </w:t>
      </w:r>
      <w:r w:rsidR="009B40B2">
        <w:rPr>
          <w:rFonts w:ascii="Cambria" w:hAnsi="Cambria"/>
          <w:sz w:val="28"/>
          <w:szCs w:val="28"/>
        </w:rPr>
        <w:t>Модератор</w:t>
      </w:r>
      <w:r w:rsidR="00020326" w:rsidRPr="00020326">
        <w:rPr>
          <w:rFonts w:ascii="Cambria" w:hAnsi="Cambria"/>
          <w:sz w:val="28"/>
          <w:szCs w:val="28"/>
        </w:rPr>
        <w:t>ами группы</w:t>
      </w:r>
      <w:r w:rsidR="009B40B2">
        <w:rPr>
          <w:rFonts w:ascii="Cambria" w:hAnsi="Cambria"/>
          <w:sz w:val="28"/>
          <w:szCs w:val="28"/>
        </w:rPr>
        <w:t>,</w:t>
      </w:r>
      <w:r w:rsidR="00020326" w:rsidRPr="00020326">
        <w:rPr>
          <w:rFonts w:ascii="Cambria" w:hAnsi="Cambria"/>
          <w:sz w:val="28"/>
          <w:szCs w:val="28"/>
        </w:rPr>
        <w:t xml:space="preserve"> совместно с руководством профсоюзного комитета</w:t>
      </w:r>
      <w:r w:rsidR="009B40B2">
        <w:rPr>
          <w:rFonts w:ascii="Cambria" w:hAnsi="Cambria"/>
          <w:sz w:val="28"/>
          <w:szCs w:val="28"/>
        </w:rPr>
        <w:t>,</w:t>
      </w:r>
      <w:r w:rsidR="00020326" w:rsidRPr="00020326">
        <w:rPr>
          <w:rFonts w:ascii="Cambria" w:hAnsi="Cambria"/>
          <w:sz w:val="28"/>
          <w:szCs w:val="28"/>
        </w:rPr>
        <w:t xml:space="preserve"> проводятся конкурсы и акции. </w:t>
      </w:r>
    </w:p>
    <w:p w:rsidR="00020326" w:rsidRPr="00020326" w:rsidRDefault="00020326" w:rsidP="0043261A">
      <w:pPr>
        <w:spacing w:after="0"/>
        <w:ind w:firstLine="567"/>
        <w:jc w:val="both"/>
        <w:rPr>
          <w:rFonts w:ascii="Cambria" w:hAnsi="Cambria"/>
          <w:sz w:val="28"/>
          <w:szCs w:val="28"/>
        </w:rPr>
      </w:pPr>
      <w:r w:rsidRPr="00020326">
        <w:rPr>
          <w:rFonts w:ascii="Cambria" w:hAnsi="Cambria"/>
          <w:sz w:val="28"/>
          <w:szCs w:val="28"/>
        </w:rPr>
        <w:t xml:space="preserve">С 2017 года у молодежной организации </w:t>
      </w:r>
      <w:r w:rsidR="000E5EA2">
        <w:rPr>
          <w:rFonts w:ascii="Cambria" w:hAnsi="Cambria"/>
          <w:sz w:val="28"/>
          <w:szCs w:val="28"/>
        </w:rPr>
        <w:t>ПАО «Казаньоргсинтез»</w:t>
      </w:r>
      <w:r w:rsidR="00647B80">
        <w:rPr>
          <w:rFonts w:ascii="Cambria" w:hAnsi="Cambria"/>
          <w:sz w:val="28"/>
          <w:szCs w:val="28"/>
        </w:rPr>
        <w:t xml:space="preserve"> появилась</w:t>
      </w:r>
      <w:r w:rsidRPr="00020326">
        <w:rPr>
          <w:rFonts w:ascii="Cambria" w:hAnsi="Cambria"/>
          <w:sz w:val="28"/>
          <w:szCs w:val="28"/>
        </w:rPr>
        <w:t xml:space="preserve"> и активно работает страниц</w:t>
      </w:r>
      <w:r w:rsidR="004242AA">
        <w:rPr>
          <w:rFonts w:ascii="Cambria" w:hAnsi="Cambria"/>
          <w:sz w:val="28"/>
          <w:szCs w:val="28"/>
        </w:rPr>
        <w:t>а в социальной сети «</w:t>
      </w:r>
      <w:proofErr w:type="spellStart"/>
      <w:r w:rsidR="004242AA">
        <w:rPr>
          <w:rFonts w:ascii="Cambria" w:hAnsi="Cambria"/>
          <w:sz w:val="28"/>
          <w:szCs w:val="28"/>
        </w:rPr>
        <w:t>Инстаграм</w:t>
      </w:r>
      <w:proofErr w:type="spellEnd"/>
      <w:r w:rsidR="004242AA">
        <w:rPr>
          <w:rFonts w:ascii="Cambria" w:hAnsi="Cambria"/>
          <w:sz w:val="28"/>
          <w:szCs w:val="28"/>
        </w:rPr>
        <w:t>», на которой</w:t>
      </w:r>
      <w:r w:rsidRPr="00020326">
        <w:rPr>
          <w:rFonts w:ascii="Cambria" w:hAnsi="Cambria"/>
          <w:sz w:val="28"/>
          <w:szCs w:val="28"/>
        </w:rPr>
        <w:t xml:space="preserve"> освещаются все проводимые мероприятия, проводятся конкурсы для привлечения внимания к профсоюзной работе и дл</w:t>
      </w:r>
      <w:r w:rsidR="00E03B09">
        <w:rPr>
          <w:rFonts w:ascii="Cambria" w:hAnsi="Cambria"/>
          <w:sz w:val="28"/>
          <w:szCs w:val="28"/>
        </w:rPr>
        <w:t>я повышения количества заинтересованных подписчиков</w:t>
      </w:r>
      <w:r w:rsidRPr="00020326">
        <w:rPr>
          <w:rFonts w:ascii="Cambria" w:hAnsi="Cambria"/>
          <w:sz w:val="28"/>
          <w:szCs w:val="28"/>
        </w:rPr>
        <w:t xml:space="preserve">. </w:t>
      </w:r>
    </w:p>
    <w:p w:rsidR="00020326" w:rsidRPr="00020326" w:rsidRDefault="00020326" w:rsidP="0043261A">
      <w:pPr>
        <w:spacing w:after="0"/>
        <w:ind w:firstLine="567"/>
        <w:jc w:val="both"/>
        <w:rPr>
          <w:rFonts w:ascii="Cambria" w:hAnsi="Cambria"/>
          <w:sz w:val="28"/>
          <w:szCs w:val="28"/>
        </w:rPr>
      </w:pPr>
      <w:r w:rsidRPr="00020326">
        <w:rPr>
          <w:rFonts w:ascii="Cambria" w:hAnsi="Cambria"/>
          <w:sz w:val="28"/>
          <w:szCs w:val="28"/>
        </w:rPr>
        <w:t xml:space="preserve">С 2015 года ежемесячно </w:t>
      </w:r>
      <w:r w:rsidR="00FD7963">
        <w:rPr>
          <w:rFonts w:ascii="Cambria" w:hAnsi="Cambria"/>
          <w:sz w:val="28"/>
          <w:szCs w:val="28"/>
        </w:rPr>
        <w:t>снимается</w:t>
      </w:r>
      <w:r w:rsidRPr="00020326">
        <w:rPr>
          <w:rFonts w:ascii="Cambria" w:hAnsi="Cambria"/>
          <w:sz w:val="28"/>
          <w:szCs w:val="28"/>
        </w:rPr>
        <w:t xml:space="preserve"> </w:t>
      </w:r>
      <w:r w:rsidR="008111A8">
        <w:rPr>
          <w:rFonts w:ascii="Cambria" w:hAnsi="Cambria"/>
          <w:sz w:val="28"/>
          <w:szCs w:val="28"/>
        </w:rPr>
        <w:t>новостная передача</w:t>
      </w:r>
      <w:r w:rsidRPr="00020326">
        <w:rPr>
          <w:rFonts w:ascii="Cambria" w:hAnsi="Cambria"/>
          <w:sz w:val="28"/>
          <w:szCs w:val="28"/>
        </w:rPr>
        <w:t xml:space="preserve"> профсоюзного </w:t>
      </w:r>
      <w:proofErr w:type="spellStart"/>
      <w:r w:rsidRPr="00020326">
        <w:rPr>
          <w:rFonts w:ascii="Cambria" w:hAnsi="Cambria"/>
          <w:sz w:val="28"/>
          <w:szCs w:val="28"/>
        </w:rPr>
        <w:t>Флеш</w:t>
      </w:r>
      <w:proofErr w:type="spellEnd"/>
      <w:r w:rsidR="00785F84">
        <w:rPr>
          <w:rFonts w:ascii="Cambria" w:hAnsi="Cambria"/>
          <w:sz w:val="28"/>
          <w:szCs w:val="28"/>
        </w:rPr>
        <w:t>-</w:t>
      </w:r>
      <w:r w:rsidRPr="00020326">
        <w:rPr>
          <w:rFonts w:ascii="Cambria" w:hAnsi="Cambria"/>
          <w:sz w:val="28"/>
          <w:szCs w:val="28"/>
        </w:rPr>
        <w:t xml:space="preserve">телевидения, </w:t>
      </w:r>
      <w:r w:rsidR="00F644E6">
        <w:rPr>
          <w:rFonts w:ascii="Cambria" w:hAnsi="Cambria"/>
          <w:sz w:val="28"/>
          <w:szCs w:val="28"/>
        </w:rPr>
        <w:t>многие сюжеты которой</w:t>
      </w:r>
      <w:r w:rsidR="00785F84">
        <w:rPr>
          <w:rFonts w:ascii="Cambria" w:hAnsi="Cambria"/>
          <w:sz w:val="28"/>
          <w:szCs w:val="28"/>
        </w:rPr>
        <w:t xml:space="preserve"> касаются молодёжных мероприятий как завода, так и Татарстанской республиканской организации</w:t>
      </w:r>
      <w:r w:rsidRPr="00020326">
        <w:rPr>
          <w:rFonts w:ascii="Cambria" w:hAnsi="Cambria"/>
          <w:sz w:val="28"/>
          <w:szCs w:val="28"/>
        </w:rPr>
        <w:t>.</w:t>
      </w:r>
    </w:p>
    <w:p w:rsidR="00020326" w:rsidRDefault="00020326" w:rsidP="00020326">
      <w:pPr>
        <w:ind w:firstLine="567"/>
        <w:jc w:val="both"/>
        <w:rPr>
          <w:rFonts w:ascii="Cambria" w:hAnsi="Cambria"/>
          <w:sz w:val="28"/>
          <w:szCs w:val="28"/>
        </w:rPr>
      </w:pPr>
      <w:r w:rsidRPr="00020326">
        <w:rPr>
          <w:rFonts w:ascii="Cambria" w:hAnsi="Cambria"/>
          <w:sz w:val="28"/>
          <w:szCs w:val="28"/>
        </w:rPr>
        <w:t>С 2018 года в ОО «ППО «Казаньоргсинтез» РХП введена должность специалиста по работе с молодежью.</w:t>
      </w:r>
    </w:p>
    <w:p w:rsidR="00AF7456" w:rsidRDefault="00AF7456" w:rsidP="00CB454B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 профкоме акционерного общества «Амм</w:t>
      </w:r>
      <w:r w:rsidR="00F42421">
        <w:rPr>
          <w:rFonts w:ascii="Cambria" w:hAnsi="Cambria"/>
          <w:sz w:val="28"/>
          <w:szCs w:val="28"/>
        </w:rPr>
        <w:t>оний» работает Молодежный совет.</w:t>
      </w:r>
      <w:r>
        <w:rPr>
          <w:rFonts w:ascii="Cambria" w:hAnsi="Cambria"/>
          <w:sz w:val="28"/>
          <w:szCs w:val="28"/>
        </w:rPr>
        <w:t xml:space="preserve"> </w:t>
      </w:r>
      <w:r w:rsidR="00F42421">
        <w:rPr>
          <w:rFonts w:ascii="Cambria" w:hAnsi="Cambria"/>
          <w:sz w:val="28"/>
          <w:szCs w:val="28"/>
        </w:rPr>
        <w:t>В его</w:t>
      </w:r>
      <w:r>
        <w:rPr>
          <w:rFonts w:ascii="Cambria" w:hAnsi="Cambria"/>
          <w:sz w:val="28"/>
          <w:szCs w:val="28"/>
        </w:rPr>
        <w:t xml:space="preserve"> состав</w:t>
      </w:r>
      <w:r w:rsidR="00F42421">
        <w:rPr>
          <w:rFonts w:ascii="Cambria" w:hAnsi="Cambria"/>
          <w:sz w:val="28"/>
          <w:szCs w:val="28"/>
        </w:rPr>
        <w:t xml:space="preserve">е </w:t>
      </w:r>
      <w:r>
        <w:rPr>
          <w:rFonts w:ascii="Cambria" w:hAnsi="Cambria"/>
          <w:sz w:val="28"/>
          <w:szCs w:val="28"/>
        </w:rPr>
        <w:t xml:space="preserve">– председатель, заместитель председателя, руководитель научно-технического творчества молодежи, </w:t>
      </w:r>
      <w:r w:rsidR="00537181">
        <w:rPr>
          <w:rFonts w:ascii="Cambria" w:hAnsi="Cambria"/>
          <w:sz w:val="28"/>
          <w:szCs w:val="28"/>
        </w:rPr>
        <w:t xml:space="preserve">руководитель производственно-массовой и воспитательной работы </w:t>
      </w:r>
      <w:r w:rsidR="00AB3B27">
        <w:rPr>
          <w:rFonts w:ascii="Cambria" w:hAnsi="Cambria"/>
          <w:sz w:val="28"/>
          <w:szCs w:val="28"/>
        </w:rPr>
        <w:t>с молодежью</w:t>
      </w:r>
      <w:r w:rsidR="00537181">
        <w:rPr>
          <w:rFonts w:ascii="Cambria" w:hAnsi="Cambria"/>
          <w:sz w:val="28"/>
          <w:szCs w:val="28"/>
        </w:rPr>
        <w:t xml:space="preserve"> и </w:t>
      </w:r>
      <w:r w:rsidR="00A36878">
        <w:rPr>
          <w:rFonts w:ascii="Cambria" w:hAnsi="Cambria"/>
          <w:sz w:val="28"/>
          <w:szCs w:val="28"/>
        </w:rPr>
        <w:t>руководитель социально-бытовых</w:t>
      </w:r>
      <w:r w:rsidR="00CB454B">
        <w:rPr>
          <w:rFonts w:ascii="Cambria" w:hAnsi="Cambria"/>
          <w:sz w:val="28"/>
          <w:szCs w:val="28"/>
        </w:rPr>
        <w:t xml:space="preserve"> </w:t>
      </w:r>
      <w:r w:rsidR="00A36878">
        <w:rPr>
          <w:rFonts w:ascii="Cambria" w:hAnsi="Cambria"/>
          <w:sz w:val="28"/>
          <w:szCs w:val="28"/>
        </w:rPr>
        <w:t>условий и культурно-массовой работы с молодежью.</w:t>
      </w:r>
      <w:r>
        <w:rPr>
          <w:rFonts w:ascii="Cambria" w:hAnsi="Cambria"/>
          <w:sz w:val="28"/>
          <w:szCs w:val="28"/>
        </w:rPr>
        <w:t xml:space="preserve"> Разработана политика и положение Молодежного совета, </w:t>
      </w:r>
      <w:r w:rsidR="00F42421">
        <w:rPr>
          <w:rFonts w:ascii="Cambria" w:hAnsi="Cambria"/>
          <w:sz w:val="28"/>
          <w:szCs w:val="28"/>
        </w:rPr>
        <w:t xml:space="preserve">ежегодно принимаются </w:t>
      </w:r>
      <w:r>
        <w:rPr>
          <w:rFonts w:ascii="Cambria" w:hAnsi="Cambria"/>
          <w:sz w:val="28"/>
          <w:szCs w:val="28"/>
        </w:rPr>
        <w:t>план</w:t>
      </w:r>
      <w:r w:rsidR="00F42421">
        <w:rPr>
          <w:rFonts w:ascii="Cambria" w:hAnsi="Cambria"/>
          <w:sz w:val="28"/>
          <w:szCs w:val="28"/>
        </w:rPr>
        <w:t>ы</w:t>
      </w:r>
      <w:r>
        <w:rPr>
          <w:rFonts w:ascii="Cambria" w:hAnsi="Cambria"/>
          <w:sz w:val="28"/>
          <w:szCs w:val="28"/>
        </w:rPr>
        <w:t xml:space="preserve"> работы, 1 раз в квартал проводятся собрания с оформлением протокола.</w:t>
      </w:r>
    </w:p>
    <w:p w:rsidR="00C7727A" w:rsidRDefault="008570B5" w:rsidP="00C7727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2014 году создана группа в социальной сети «</w:t>
      </w:r>
      <w:proofErr w:type="spellStart"/>
      <w:r>
        <w:rPr>
          <w:rFonts w:ascii="Cambria" w:hAnsi="Cambria"/>
          <w:sz w:val="28"/>
          <w:szCs w:val="28"/>
        </w:rPr>
        <w:t>ВКонтакте</w:t>
      </w:r>
      <w:proofErr w:type="spellEnd"/>
      <w:r>
        <w:rPr>
          <w:rFonts w:ascii="Cambria" w:hAnsi="Cambria"/>
          <w:sz w:val="28"/>
          <w:szCs w:val="28"/>
        </w:rPr>
        <w:t xml:space="preserve">» </w:t>
      </w:r>
      <w:r w:rsidR="00F644E6">
        <w:rPr>
          <w:rFonts w:ascii="Cambria" w:hAnsi="Cambria"/>
          <w:sz w:val="28"/>
          <w:szCs w:val="28"/>
        </w:rPr>
        <w:t xml:space="preserve">              </w:t>
      </w:r>
      <w:r w:rsidR="00F410A8">
        <w:rPr>
          <w:rFonts w:ascii="Cambria" w:hAnsi="Cambria"/>
          <w:sz w:val="28"/>
          <w:szCs w:val="28"/>
        </w:rPr>
        <w:t xml:space="preserve">                 </w:t>
      </w:r>
      <w:r w:rsidR="00F644E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«АО «Аммоний» - ООО «</w:t>
      </w:r>
      <w:proofErr w:type="spellStart"/>
      <w:r>
        <w:rPr>
          <w:rFonts w:ascii="Cambria" w:hAnsi="Cambria"/>
          <w:sz w:val="28"/>
          <w:szCs w:val="28"/>
        </w:rPr>
        <w:t>Менделеевсказот</w:t>
      </w:r>
      <w:proofErr w:type="spellEnd"/>
      <w:r>
        <w:rPr>
          <w:rFonts w:ascii="Cambria" w:hAnsi="Cambria"/>
          <w:sz w:val="28"/>
          <w:szCs w:val="28"/>
        </w:rPr>
        <w:t xml:space="preserve">», в 2015 году группа в </w:t>
      </w:r>
      <w:proofErr w:type="spellStart"/>
      <w:r>
        <w:rPr>
          <w:rFonts w:ascii="Cambria" w:hAnsi="Cambria"/>
          <w:sz w:val="28"/>
          <w:szCs w:val="28"/>
          <w:lang w:val="en-US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 «</w:t>
      </w:r>
      <w:proofErr w:type="spellStart"/>
      <w:r>
        <w:rPr>
          <w:rFonts w:ascii="Cambria" w:hAnsi="Cambria"/>
          <w:sz w:val="28"/>
          <w:szCs w:val="28"/>
        </w:rPr>
        <w:t>Аммонята</w:t>
      </w:r>
      <w:proofErr w:type="spellEnd"/>
      <w:r>
        <w:rPr>
          <w:rFonts w:ascii="Cambria" w:hAnsi="Cambria"/>
          <w:sz w:val="28"/>
          <w:szCs w:val="28"/>
        </w:rPr>
        <w:t xml:space="preserve">!!!», в 2018 году страница в </w:t>
      </w:r>
      <w:proofErr w:type="spellStart"/>
      <w:r w:rsidR="001B5220">
        <w:rPr>
          <w:rFonts w:ascii="Cambria" w:hAnsi="Cambria"/>
          <w:sz w:val="28"/>
          <w:szCs w:val="28"/>
          <w:lang w:val="en-US"/>
        </w:rPr>
        <w:t>Instagram</w:t>
      </w:r>
      <w:proofErr w:type="spellEnd"/>
      <w:r w:rsidR="001B5220" w:rsidRPr="001B5220">
        <w:rPr>
          <w:rFonts w:ascii="Cambria" w:hAnsi="Cambria"/>
          <w:sz w:val="28"/>
          <w:szCs w:val="28"/>
        </w:rPr>
        <w:t xml:space="preserve"> </w:t>
      </w:r>
      <w:r w:rsidR="001B5220">
        <w:rPr>
          <w:rFonts w:ascii="Cambria" w:hAnsi="Cambria"/>
          <w:sz w:val="28"/>
          <w:szCs w:val="28"/>
        </w:rPr>
        <w:t>«</w:t>
      </w:r>
      <w:proofErr w:type="spellStart"/>
      <w:r w:rsidR="001B5220">
        <w:rPr>
          <w:rFonts w:ascii="Cambria" w:hAnsi="Cambria"/>
          <w:sz w:val="28"/>
          <w:szCs w:val="28"/>
          <w:lang w:val="en-US"/>
        </w:rPr>
        <w:t>ammoni</w:t>
      </w:r>
      <w:proofErr w:type="spellEnd"/>
      <w:r w:rsidR="001B5220" w:rsidRPr="001B5220">
        <w:rPr>
          <w:rFonts w:ascii="Cambria" w:hAnsi="Cambria"/>
          <w:sz w:val="28"/>
          <w:szCs w:val="28"/>
        </w:rPr>
        <w:t>_</w:t>
      </w:r>
      <w:proofErr w:type="spellStart"/>
      <w:r w:rsidR="001B5220">
        <w:rPr>
          <w:rFonts w:ascii="Cambria" w:hAnsi="Cambria"/>
          <w:sz w:val="28"/>
          <w:szCs w:val="28"/>
          <w:lang w:val="en-US"/>
        </w:rPr>
        <w:t>azot</w:t>
      </w:r>
      <w:proofErr w:type="spellEnd"/>
      <w:r w:rsidR="001B5220">
        <w:rPr>
          <w:rFonts w:ascii="Cambria" w:hAnsi="Cambria"/>
          <w:sz w:val="28"/>
          <w:szCs w:val="28"/>
        </w:rPr>
        <w:t>».</w:t>
      </w:r>
    </w:p>
    <w:p w:rsidR="002F1FBE" w:rsidRPr="00130002" w:rsidRDefault="002F1FBE" w:rsidP="002F1FBE">
      <w:pPr>
        <w:spacing w:after="0"/>
        <w:ind w:firstLine="567"/>
        <w:jc w:val="both"/>
        <w:rPr>
          <w:rFonts w:ascii="Cambria" w:hAnsi="Cambria"/>
          <w:sz w:val="28"/>
          <w:szCs w:val="28"/>
        </w:rPr>
      </w:pPr>
      <w:r w:rsidRPr="00130002">
        <w:rPr>
          <w:rFonts w:ascii="Cambria" w:hAnsi="Cambria"/>
          <w:sz w:val="28"/>
          <w:szCs w:val="28"/>
        </w:rPr>
        <w:lastRenderedPageBreak/>
        <w:t xml:space="preserve">Молодежный актив </w:t>
      </w:r>
      <w:r>
        <w:rPr>
          <w:rFonts w:ascii="Cambria" w:hAnsi="Cambria"/>
          <w:sz w:val="28"/>
          <w:szCs w:val="28"/>
        </w:rPr>
        <w:t xml:space="preserve">АО </w:t>
      </w:r>
      <w:r w:rsidRPr="00130002">
        <w:rPr>
          <w:rFonts w:ascii="Cambria" w:hAnsi="Cambria"/>
          <w:sz w:val="28"/>
          <w:szCs w:val="28"/>
        </w:rPr>
        <w:t>«Химзавода им</w:t>
      </w:r>
      <w:r>
        <w:rPr>
          <w:rFonts w:ascii="Cambria" w:hAnsi="Cambria"/>
          <w:sz w:val="28"/>
          <w:szCs w:val="28"/>
        </w:rPr>
        <w:t xml:space="preserve">. Л.Я. </w:t>
      </w:r>
      <w:r w:rsidRPr="00130002">
        <w:rPr>
          <w:rFonts w:ascii="Cambria" w:hAnsi="Cambria"/>
          <w:sz w:val="28"/>
          <w:szCs w:val="28"/>
        </w:rPr>
        <w:t>Карпова» участвует во многих культурно-массовых и спортивно-оздоровительных мероприяти</w:t>
      </w:r>
      <w:r>
        <w:rPr>
          <w:rFonts w:ascii="Cambria" w:hAnsi="Cambria"/>
          <w:sz w:val="28"/>
          <w:szCs w:val="28"/>
        </w:rPr>
        <w:t xml:space="preserve">ях. Так, например, молодые профсоюзные </w:t>
      </w:r>
      <w:r w:rsidRPr="00130002">
        <w:rPr>
          <w:rFonts w:ascii="Cambria" w:hAnsi="Cambria"/>
          <w:sz w:val="28"/>
          <w:szCs w:val="28"/>
        </w:rPr>
        <w:t>активисты приняли участие в Фестивале народного творчества «Живые страницы истории», посвященно</w:t>
      </w:r>
      <w:r w:rsidR="004A6D2F">
        <w:rPr>
          <w:rFonts w:ascii="Cambria" w:hAnsi="Cambria"/>
          <w:sz w:val="28"/>
          <w:szCs w:val="28"/>
        </w:rPr>
        <w:t>м</w:t>
      </w:r>
      <w:r w:rsidRPr="00130002">
        <w:rPr>
          <w:rFonts w:ascii="Cambria" w:hAnsi="Cambria"/>
          <w:sz w:val="28"/>
          <w:szCs w:val="28"/>
        </w:rPr>
        <w:t xml:space="preserve"> 150-летию Химического завода и году Льва Николаевича Толстого в Татарстане. Участвовали в игре на знание истории предприятия «Что? Где? Когда?», среди ветеранов, руководителей и молодежи, где молодежь заняла 3 место. Приняли участие в Молодежной конференции Менделеевского муниципального района, где молодой работник</w:t>
      </w:r>
      <w:r w:rsidR="009878EE">
        <w:rPr>
          <w:rFonts w:ascii="Cambria" w:hAnsi="Cambria"/>
          <w:sz w:val="28"/>
          <w:szCs w:val="28"/>
        </w:rPr>
        <w:t xml:space="preserve"> предприятия – Ольга </w:t>
      </w:r>
      <w:proofErr w:type="spellStart"/>
      <w:r w:rsidR="009878EE">
        <w:rPr>
          <w:rFonts w:ascii="Cambria" w:hAnsi="Cambria"/>
          <w:sz w:val="28"/>
          <w:szCs w:val="28"/>
        </w:rPr>
        <w:t>Миниахметова</w:t>
      </w:r>
      <w:proofErr w:type="spellEnd"/>
      <w:r w:rsidR="009878EE">
        <w:rPr>
          <w:rFonts w:ascii="Cambria" w:hAnsi="Cambria"/>
          <w:sz w:val="28"/>
          <w:szCs w:val="28"/>
        </w:rPr>
        <w:t xml:space="preserve"> –</w:t>
      </w:r>
      <w:r w:rsidRPr="00130002">
        <w:rPr>
          <w:rFonts w:ascii="Cambria" w:hAnsi="Cambria"/>
          <w:sz w:val="28"/>
          <w:szCs w:val="28"/>
        </w:rPr>
        <w:t xml:space="preserve"> был</w:t>
      </w:r>
      <w:r w:rsidR="009878EE">
        <w:rPr>
          <w:rFonts w:ascii="Cambria" w:hAnsi="Cambria"/>
          <w:sz w:val="28"/>
          <w:szCs w:val="28"/>
        </w:rPr>
        <w:t>а</w:t>
      </w:r>
      <w:r w:rsidRPr="00130002">
        <w:rPr>
          <w:rFonts w:ascii="Cambria" w:hAnsi="Cambria"/>
          <w:sz w:val="28"/>
          <w:szCs w:val="28"/>
        </w:rPr>
        <w:t xml:space="preserve"> выдвинут</w:t>
      </w:r>
      <w:r w:rsidR="009878EE">
        <w:rPr>
          <w:rFonts w:ascii="Cambria" w:hAnsi="Cambria"/>
          <w:sz w:val="28"/>
          <w:szCs w:val="28"/>
        </w:rPr>
        <w:t>а</w:t>
      </w:r>
      <w:r w:rsidRPr="00130002">
        <w:rPr>
          <w:rFonts w:ascii="Cambria" w:hAnsi="Cambria"/>
          <w:sz w:val="28"/>
          <w:szCs w:val="28"/>
        </w:rPr>
        <w:t xml:space="preserve"> в Совет молодежи </w:t>
      </w:r>
      <w:r w:rsidR="00DF033E">
        <w:rPr>
          <w:rFonts w:ascii="Cambria" w:hAnsi="Cambria"/>
          <w:sz w:val="28"/>
          <w:szCs w:val="28"/>
        </w:rPr>
        <w:t xml:space="preserve">Менделеевского </w:t>
      </w:r>
      <w:r w:rsidRPr="00130002">
        <w:rPr>
          <w:rFonts w:ascii="Cambria" w:hAnsi="Cambria"/>
          <w:sz w:val="28"/>
          <w:szCs w:val="28"/>
        </w:rPr>
        <w:t>района.</w:t>
      </w:r>
    </w:p>
    <w:p w:rsidR="002F1FBE" w:rsidRPr="00130002" w:rsidRDefault="002F1FBE" w:rsidP="002F1FBE">
      <w:pPr>
        <w:spacing w:after="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Ежемесячно профсоюзная </w:t>
      </w:r>
      <w:r w:rsidRPr="00130002">
        <w:rPr>
          <w:rFonts w:ascii="Cambria" w:hAnsi="Cambria"/>
          <w:sz w:val="28"/>
          <w:szCs w:val="28"/>
        </w:rPr>
        <w:t xml:space="preserve">молодежь </w:t>
      </w:r>
      <w:r>
        <w:rPr>
          <w:rFonts w:ascii="Cambria" w:hAnsi="Cambria"/>
          <w:sz w:val="28"/>
          <w:szCs w:val="28"/>
        </w:rPr>
        <w:t xml:space="preserve">АО </w:t>
      </w:r>
      <w:r w:rsidRPr="00130002">
        <w:rPr>
          <w:rFonts w:ascii="Cambria" w:hAnsi="Cambria"/>
          <w:sz w:val="28"/>
          <w:szCs w:val="28"/>
        </w:rPr>
        <w:t>«Химзавода им.</w:t>
      </w:r>
      <w:r>
        <w:rPr>
          <w:rFonts w:ascii="Cambria" w:hAnsi="Cambria"/>
          <w:sz w:val="28"/>
          <w:szCs w:val="28"/>
        </w:rPr>
        <w:t xml:space="preserve"> Л.Я. </w:t>
      </w:r>
      <w:r w:rsidRPr="00130002">
        <w:rPr>
          <w:rFonts w:ascii="Cambria" w:hAnsi="Cambria"/>
          <w:sz w:val="28"/>
          <w:szCs w:val="28"/>
        </w:rPr>
        <w:t>Карпова» участвует в выходах Добровольной народной дружины по охране общественного порядка. Постоянно участвующим в выходах предоставляются оплачиваемые дни. Все члены Дружины имеют удостоверения.</w:t>
      </w:r>
    </w:p>
    <w:p w:rsidR="002F1FBE" w:rsidRDefault="002F1FBE" w:rsidP="002F1FB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профсоюзной </w:t>
      </w:r>
      <w:r w:rsidR="003F52BF">
        <w:rPr>
          <w:rFonts w:ascii="Cambria" w:hAnsi="Cambria"/>
          <w:sz w:val="28"/>
          <w:szCs w:val="28"/>
        </w:rPr>
        <w:t xml:space="preserve">организации </w:t>
      </w:r>
      <w:r>
        <w:rPr>
          <w:rFonts w:ascii="Cambria" w:hAnsi="Cambria"/>
          <w:sz w:val="28"/>
          <w:szCs w:val="28"/>
        </w:rPr>
        <w:t>АО</w:t>
      </w:r>
      <w:r w:rsidRPr="00130002">
        <w:rPr>
          <w:rFonts w:ascii="Cambria" w:hAnsi="Cambria"/>
          <w:sz w:val="28"/>
          <w:szCs w:val="28"/>
        </w:rPr>
        <w:t xml:space="preserve"> «Химзавод</w:t>
      </w:r>
      <w:r>
        <w:rPr>
          <w:rFonts w:ascii="Cambria" w:hAnsi="Cambria"/>
          <w:sz w:val="28"/>
          <w:szCs w:val="28"/>
        </w:rPr>
        <w:t>а им. Л.Я. Карпова</w:t>
      </w:r>
      <w:r w:rsidRPr="00130002"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</w:rPr>
        <w:t xml:space="preserve"> так же существует группа в социальной </w:t>
      </w:r>
      <w:r w:rsidRPr="00130002">
        <w:rPr>
          <w:rFonts w:ascii="Cambria" w:hAnsi="Cambria"/>
          <w:sz w:val="28"/>
          <w:szCs w:val="28"/>
        </w:rPr>
        <w:t>сети «</w:t>
      </w:r>
      <w:proofErr w:type="spellStart"/>
      <w:r w:rsidRPr="00130002">
        <w:rPr>
          <w:rFonts w:ascii="Cambria" w:hAnsi="Cambria"/>
          <w:sz w:val="28"/>
          <w:szCs w:val="28"/>
        </w:rPr>
        <w:t>ВКонтакте</w:t>
      </w:r>
      <w:proofErr w:type="spellEnd"/>
      <w:r w:rsidRPr="00130002">
        <w:rPr>
          <w:rFonts w:ascii="Cambria" w:hAnsi="Cambria"/>
          <w:sz w:val="28"/>
          <w:szCs w:val="28"/>
        </w:rPr>
        <w:t>», где отражается вся информация о деятельности молодежного актива.</w:t>
      </w:r>
    </w:p>
    <w:p w:rsidR="00FF267C" w:rsidRDefault="00F75003" w:rsidP="002F1FBE">
      <w:pPr>
        <w:ind w:firstLine="567"/>
        <w:jc w:val="both"/>
        <w:rPr>
          <w:rFonts w:ascii="Cambria" w:hAnsi="Cambria"/>
          <w:sz w:val="28"/>
          <w:szCs w:val="28"/>
        </w:rPr>
      </w:pPr>
      <w:r w:rsidRPr="00F75003">
        <w:rPr>
          <w:rFonts w:ascii="Cambria" w:hAnsi="Cambria"/>
          <w:sz w:val="28"/>
          <w:szCs w:val="28"/>
        </w:rPr>
        <w:t>В н</w:t>
      </w:r>
      <w:r w:rsidR="003F52BF">
        <w:rPr>
          <w:rFonts w:ascii="Cambria" w:hAnsi="Cambria"/>
          <w:sz w:val="28"/>
          <w:szCs w:val="28"/>
        </w:rPr>
        <w:t xml:space="preserve">ачале 2018 года Совет Молодежи </w:t>
      </w:r>
      <w:r w:rsidRPr="00F75003">
        <w:rPr>
          <w:rFonts w:ascii="Cambria" w:hAnsi="Cambria"/>
          <w:sz w:val="28"/>
          <w:szCs w:val="28"/>
        </w:rPr>
        <w:t>АО «КВАР</w:t>
      </w:r>
      <w:r w:rsidR="003C6D4F">
        <w:rPr>
          <w:rFonts w:ascii="Cambria" w:hAnsi="Cambria"/>
          <w:sz w:val="28"/>
          <w:szCs w:val="28"/>
        </w:rPr>
        <w:t>Т» создал странички в социальных</w:t>
      </w:r>
      <w:r w:rsidRPr="00F75003">
        <w:rPr>
          <w:rFonts w:ascii="Cambria" w:hAnsi="Cambria"/>
          <w:sz w:val="28"/>
          <w:szCs w:val="28"/>
        </w:rPr>
        <w:t xml:space="preserve"> сет</w:t>
      </w:r>
      <w:r w:rsidR="003C6D4F">
        <w:rPr>
          <w:rFonts w:ascii="Cambria" w:hAnsi="Cambria"/>
          <w:sz w:val="28"/>
          <w:szCs w:val="28"/>
        </w:rPr>
        <w:t>ях</w:t>
      </w:r>
      <w:r w:rsidRPr="00F75003">
        <w:rPr>
          <w:rFonts w:ascii="Cambria" w:hAnsi="Cambria"/>
          <w:sz w:val="28"/>
          <w:szCs w:val="28"/>
        </w:rPr>
        <w:t xml:space="preserve"> vk.co</w:t>
      </w:r>
      <w:r w:rsidR="003C6D4F">
        <w:rPr>
          <w:rFonts w:ascii="Cambria" w:hAnsi="Cambria"/>
          <w:sz w:val="28"/>
          <w:szCs w:val="28"/>
        </w:rPr>
        <w:t>m и instagram.com, где размещаются</w:t>
      </w:r>
      <w:r w:rsidRPr="00F75003">
        <w:rPr>
          <w:rFonts w:ascii="Cambria" w:hAnsi="Cambria"/>
          <w:sz w:val="28"/>
          <w:szCs w:val="28"/>
        </w:rPr>
        <w:t xml:space="preserve"> анонсы о предс</w:t>
      </w:r>
      <w:r w:rsidR="003C6D4F">
        <w:rPr>
          <w:rFonts w:ascii="Cambria" w:hAnsi="Cambria"/>
          <w:sz w:val="28"/>
          <w:szCs w:val="28"/>
        </w:rPr>
        <w:t>тоящих мероприятиях, выкладываются</w:t>
      </w:r>
      <w:r w:rsidRPr="00F75003">
        <w:rPr>
          <w:rFonts w:ascii="Cambria" w:hAnsi="Cambria"/>
          <w:sz w:val="28"/>
          <w:szCs w:val="28"/>
        </w:rPr>
        <w:t xml:space="preserve"> новости о прошедших конкурсах, форумах и т.д. После каждого мероприятия, в котором молодежь</w:t>
      </w:r>
      <w:r w:rsidR="003F52BF">
        <w:rPr>
          <w:rFonts w:ascii="Cambria" w:hAnsi="Cambria"/>
          <w:sz w:val="28"/>
          <w:szCs w:val="28"/>
        </w:rPr>
        <w:t xml:space="preserve"> </w:t>
      </w:r>
      <w:r w:rsidR="00C33900">
        <w:rPr>
          <w:rFonts w:ascii="Cambria" w:hAnsi="Cambria"/>
          <w:sz w:val="28"/>
          <w:szCs w:val="28"/>
        </w:rPr>
        <w:t>АО «КВАРТ» принимает участие,</w:t>
      </w:r>
      <w:r w:rsidRPr="00F75003">
        <w:rPr>
          <w:rFonts w:ascii="Cambria" w:hAnsi="Cambria"/>
          <w:sz w:val="28"/>
          <w:szCs w:val="28"/>
        </w:rPr>
        <w:t xml:space="preserve"> в социальные сети выкладываются альбомы с фотографиями, благодаря которым передается дух прошедших мероприяти</w:t>
      </w:r>
      <w:r w:rsidR="00C33900">
        <w:rPr>
          <w:rFonts w:ascii="Cambria" w:hAnsi="Cambria"/>
          <w:sz w:val="28"/>
          <w:szCs w:val="28"/>
        </w:rPr>
        <w:t>й</w:t>
      </w:r>
      <w:r w:rsidRPr="00F75003">
        <w:rPr>
          <w:rFonts w:ascii="Cambria" w:hAnsi="Cambria"/>
          <w:sz w:val="28"/>
          <w:szCs w:val="28"/>
        </w:rPr>
        <w:t>.</w:t>
      </w:r>
      <w:r w:rsidR="00FF267C" w:rsidRPr="00FF267C">
        <w:rPr>
          <w:rFonts w:ascii="Cambria" w:hAnsi="Cambria"/>
          <w:sz w:val="28"/>
          <w:szCs w:val="28"/>
        </w:rPr>
        <w:t xml:space="preserve"> </w:t>
      </w:r>
    </w:p>
    <w:p w:rsidR="002E47A1" w:rsidRDefault="00F56991" w:rsidP="0043261A">
      <w:pPr>
        <w:spacing w:after="0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Молодые члены профсоюза большинства предприятий отрасли принимают участие в мероприятиях, организованных Татарстанским республиканским</w:t>
      </w:r>
      <w:r w:rsidR="004D56C2">
        <w:rPr>
          <w:rFonts w:ascii="Cambria" w:hAnsi="Cambria"/>
          <w:sz w:val="28"/>
          <w:szCs w:val="28"/>
        </w:rPr>
        <w:t xml:space="preserve"> комитетом Росхимпрофсоюза. </w:t>
      </w:r>
      <w:r w:rsidR="002E47A1">
        <w:rPr>
          <w:rFonts w:ascii="Cambria" w:hAnsi="Cambria"/>
          <w:sz w:val="28"/>
          <w:szCs w:val="28"/>
        </w:rPr>
        <w:t xml:space="preserve">В мае 2018 года </w:t>
      </w:r>
      <w:r w:rsidR="002E47A1" w:rsidRPr="002E47A1">
        <w:rPr>
          <w:rFonts w:ascii="Cambria" w:hAnsi="Cambria" w:cs="Times New Roman"/>
          <w:sz w:val="28"/>
          <w:szCs w:val="28"/>
        </w:rPr>
        <w:t>состоялся XII Молодёжный форум Татарстанской республиканской организации Росхимпрофсоюза, посвященный 100-летию Профсоюза химиков России.</w:t>
      </w:r>
      <w:r w:rsidR="002E47A1">
        <w:rPr>
          <w:rFonts w:ascii="Cambria" w:hAnsi="Cambria"/>
          <w:sz w:val="28"/>
          <w:szCs w:val="28"/>
        </w:rPr>
        <w:t xml:space="preserve"> </w:t>
      </w:r>
      <w:r w:rsidR="004D56C2">
        <w:rPr>
          <w:rFonts w:ascii="Cambria" w:hAnsi="Cambria"/>
          <w:sz w:val="28"/>
          <w:szCs w:val="28"/>
        </w:rPr>
        <w:t xml:space="preserve">В форуме участвовало </w:t>
      </w:r>
      <w:r w:rsidR="00E661F3">
        <w:rPr>
          <w:rFonts w:ascii="Cambria" w:hAnsi="Cambria"/>
          <w:sz w:val="28"/>
          <w:szCs w:val="28"/>
        </w:rPr>
        <w:t>около 60 человек.</w:t>
      </w:r>
      <w:r w:rsidR="006A261D">
        <w:rPr>
          <w:rFonts w:ascii="Cambria" w:hAnsi="Cambria"/>
          <w:sz w:val="28"/>
          <w:szCs w:val="28"/>
        </w:rPr>
        <w:t xml:space="preserve"> </w:t>
      </w:r>
    </w:p>
    <w:p w:rsidR="00E74308" w:rsidRDefault="00646441" w:rsidP="0043261A">
      <w:pPr>
        <w:spacing w:after="0" w:line="276" w:lineRule="auto"/>
        <w:ind w:left="-142" w:firstLine="709"/>
        <w:jc w:val="both"/>
        <w:rPr>
          <w:rFonts w:ascii="Cambria" w:hAnsi="Cambria" w:cstheme="majorHAnsi"/>
          <w:sz w:val="28"/>
          <w:szCs w:val="28"/>
        </w:rPr>
      </w:pPr>
      <w:r w:rsidRPr="00646441">
        <w:rPr>
          <w:rFonts w:ascii="Cambria" w:hAnsi="Cambria" w:cstheme="majorHAnsi"/>
          <w:sz w:val="28"/>
          <w:szCs w:val="28"/>
        </w:rPr>
        <w:t>В связи с</w:t>
      </w:r>
      <w:r>
        <w:rPr>
          <w:rFonts w:ascii="Cambria" w:hAnsi="Cambria" w:cstheme="majorHAnsi"/>
          <w:sz w:val="28"/>
          <w:szCs w:val="28"/>
        </w:rPr>
        <w:t>о столетием П</w:t>
      </w:r>
      <w:r w:rsidRPr="00646441">
        <w:rPr>
          <w:rFonts w:ascii="Cambria" w:hAnsi="Cambria" w:cstheme="majorHAnsi"/>
          <w:sz w:val="28"/>
          <w:szCs w:val="28"/>
        </w:rPr>
        <w:t>рофсоюз</w:t>
      </w:r>
      <w:r>
        <w:rPr>
          <w:rFonts w:ascii="Cambria" w:hAnsi="Cambria" w:cstheme="majorHAnsi"/>
          <w:sz w:val="28"/>
          <w:szCs w:val="28"/>
        </w:rPr>
        <w:t>а</w:t>
      </w:r>
      <w:r w:rsidRPr="00646441">
        <w:rPr>
          <w:rFonts w:ascii="Cambria" w:hAnsi="Cambria" w:cstheme="majorHAnsi"/>
          <w:sz w:val="28"/>
          <w:szCs w:val="28"/>
        </w:rPr>
        <w:t xml:space="preserve"> химиков России</w:t>
      </w:r>
      <w:r w:rsidR="004D7EA7">
        <w:rPr>
          <w:rFonts w:ascii="Cambria" w:hAnsi="Cambria" w:cstheme="majorHAnsi"/>
          <w:sz w:val="28"/>
          <w:szCs w:val="28"/>
        </w:rPr>
        <w:t>,</w:t>
      </w:r>
      <w:r w:rsidRPr="00646441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руководством</w:t>
      </w:r>
      <w:r w:rsidRPr="00646441">
        <w:rPr>
          <w:rFonts w:ascii="Cambria" w:hAnsi="Cambria" w:cstheme="majorHAnsi"/>
          <w:sz w:val="28"/>
          <w:szCs w:val="28"/>
        </w:rPr>
        <w:t xml:space="preserve"> Росхимпрофсоюза </w:t>
      </w:r>
      <w:r>
        <w:rPr>
          <w:rFonts w:ascii="Cambria" w:hAnsi="Cambria" w:cstheme="majorHAnsi"/>
          <w:sz w:val="28"/>
          <w:szCs w:val="28"/>
        </w:rPr>
        <w:t xml:space="preserve">было </w:t>
      </w:r>
      <w:r w:rsidRPr="00646441">
        <w:rPr>
          <w:rFonts w:ascii="Cambria" w:hAnsi="Cambria" w:cstheme="majorHAnsi"/>
          <w:sz w:val="28"/>
          <w:szCs w:val="28"/>
        </w:rPr>
        <w:t>приня</w:t>
      </w:r>
      <w:r>
        <w:rPr>
          <w:rFonts w:ascii="Cambria" w:hAnsi="Cambria" w:cstheme="majorHAnsi"/>
          <w:sz w:val="28"/>
          <w:szCs w:val="28"/>
        </w:rPr>
        <w:t>то</w:t>
      </w:r>
      <w:r w:rsidRPr="00646441">
        <w:rPr>
          <w:rFonts w:ascii="Cambria" w:hAnsi="Cambria" w:cstheme="majorHAnsi"/>
          <w:sz w:val="28"/>
          <w:szCs w:val="28"/>
        </w:rPr>
        <w:t xml:space="preserve"> решение провести на республиканских и областных площадках Всероссийский семинар молодежи Росхимпрофсоюза «Следующие 100 лет начинаются сегодня!». 10-11 августа текущего года в Казани Татарстанский республиканский комитет Росхимпрофсоюза организовал данное мероприятие, собрав 22 молодых профсоюзных активиста из 9 </w:t>
      </w:r>
      <w:r w:rsidR="004D7EA7">
        <w:rPr>
          <w:rFonts w:ascii="Cambria" w:hAnsi="Cambria" w:cstheme="majorHAnsi"/>
          <w:sz w:val="28"/>
          <w:szCs w:val="28"/>
        </w:rPr>
        <w:t xml:space="preserve">предприятий и </w:t>
      </w:r>
      <w:r w:rsidRPr="00646441">
        <w:rPr>
          <w:rFonts w:ascii="Cambria" w:hAnsi="Cambria" w:cstheme="majorHAnsi"/>
          <w:sz w:val="28"/>
          <w:szCs w:val="28"/>
        </w:rPr>
        <w:t>организаций</w:t>
      </w:r>
      <w:r w:rsidR="004D7EA7">
        <w:rPr>
          <w:rFonts w:ascii="Cambria" w:hAnsi="Cambria" w:cstheme="majorHAnsi"/>
          <w:sz w:val="28"/>
          <w:szCs w:val="28"/>
        </w:rPr>
        <w:t xml:space="preserve"> отрасли</w:t>
      </w:r>
      <w:r w:rsidRPr="00646441">
        <w:rPr>
          <w:rFonts w:ascii="Cambria" w:hAnsi="Cambria" w:cstheme="majorHAnsi"/>
          <w:sz w:val="28"/>
          <w:szCs w:val="28"/>
        </w:rPr>
        <w:t xml:space="preserve">. В рамках семинара </w:t>
      </w:r>
      <w:r>
        <w:rPr>
          <w:rFonts w:ascii="Cambria" w:hAnsi="Cambria" w:cstheme="majorHAnsi"/>
          <w:sz w:val="28"/>
          <w:szCs w:val="28"/>
        </w:rPr>
        <w:lastRenderedPageBreak/>
        <w:t>был рассмотрен</w:t>
      </w:r>
      <w:r w:rsidRPr="00646441">
        <w:rPr>
          <w:rFonts w:ascii="Cambria" w:hAnsi="Cambria" w:cstheme="majorHAnsi"/>
          <w:sz w:val="28"/>
          <w:szCs w:val="28"/>
        </w:rPr>
        <w:t xml:space="preserve"> ряд актуальных вопросов </w:t>
      </w:r>
      <w:r>
        <w:rPr>
          <w:rFonts w:ascii="Cambria" w:hAnsi="Cambria" w:cstheme="majorHAnsi"/>
          <w:sz w:val="28"/>
          <w:szCs w:val="28"/>
        </w:rPr>
        <w:t xml:space="preserve">для </w:t>
      </w:r>
      <w:r w:rsidRPr="00646441">
        <w:rPr>
          <w:rFonts w:ascii="Cambria" w:hAnsi="Cambria" w:cstheme="majorHAnsi"/>
          <w:sz w:val="28"/>
          <w:szCs w:val="28"/>
        </w:rPr>
        <w:t xml:space="preserve">молодых работников, а также </w:t>
      </w:r>
      <w:r w:rsidR="004D7EA7">
        <w:rPr>
          <w:rFonts w:ascii="Cambria" w:hAnsi="Cambria" w:cstheme="majorHAnsi"/>
          <w:sz w:val="28"/>
          <w:szCs w:val="28"/>
        </w:rPr>
        <w:t xml:space="preserve">состоялась </w:t>
      </w:r>
      <w:r>
        <w:rPr>
          <w:rFonts w:ascii="Cambria" w:hAnsi="Cambria" w:cstheme="majorHAnsi"/>
          <w:sz w:val="28"/>
          <w:szCs w:val="28"/>
        </w:rPr>
        <w:t>встреча</w:t>
      </w:r>
      <w:r w:rsidRPr="00646441">
        <w:rPr>
          <w:rFonts w:ascii="Cambria" w:hAnsi="Cambria" w:cstheme="majorHAnsi"/>
          <w:sz w:val="28"/>
          <w:szCs w:val="28"/>
        </w:rPr>
        <w:t xml:space="preserve"> с </w:t>
      </w:r>
      <w:r w:rsidR="00DE7E28">
        <w:rPr>
          <w:rFonts w:ascii="Cambria" w:hAnsi="Cambria" w:cstheme="majorHAnsi"/>
          <w:sz w:val="28"/>
          <w:szCs w:val="28"/>
        </w:rPr>
        <w:t xml:space="preserve">Председателем ЦК </w:t>
      </w:r>
      <w:r>
        <w:rPr>
          <w:rFonts w:ascii="Cambria" w:hAnsi="Cambria" w:cstheme="majorHAnsi"/>
          <w:sz w:val="28"/>
          <w:szCs w:val="28"/>
        </w:rPr>
        <w:t xml:space="preserve">Росхимпрофсоюза </w:t>
      </w:r>
      <w:r w:rsidR="00DE7E28">
        <w:rPr>
          <w:rFonts w:ascii="Cambria" w:hAnsi="Cambria" w:cstheme="majorHAnsi"/>
          <w:sz w:val="28"/>
          <w:szCs w:val="28"/>
        </w:rPr>
        <w:t xml:space="preserve">                </w:t>
      </w:r>
      <w:r w:rsidR="00D97F39">
        <w:rPr>
          <w:rFonts w:ascii="Cambria" w:hAnsi="Cambria" w:cstheme="majorHAnsi"/>
          <w:sz w:val="28"/>
          <w:szCs w:val="28"/>
        </w:rPr>
        <w:t xml:space="preserve">                             </w:t>
      </w:r>
      <w:r>
        <w:rPr>
          <w:rFonts w:ascii="Cambria" w:hAnsi="Cambria" w:cstheme="majorHAnsi"/>
          <w:sz w:val="28"/>
          <w:szCs w:val="28"/>
        </w:rPr>
        <w:t>А.В. Ситновым.</w:t>
      </w:r>
    </w:p>
    <w:p w:rsidR="00D97F39" w:rsidRPr="00D97F39" w:rsidRDefault="00D97F39" w:rsidP="0043261A">
      <w:pPr>
        <w:spacing w:after="0" w:line="276" w:lineRule="auto"/>
        <w:ind w:left="-142" w:firstLine="709"/>
        <w:jc w:val="both"/>
        <w:rPr>
          <w:rFonts w:ascii="Cambria" w:hAnsi="Cambria" w:cstheme="majorHAnsi"/>
          <w:color w:val="000000" w:themeColor="text1"/>
          <w:sz w:val="28"/>
          <w:szCs w:val="28"/>
        </w:rPr>
      </w:pPr>
      <w:r w:rsidRPr="00D97F39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Два представителя Татарстанской республиканской организации Росхимпрофсоюза участвовали в окружном этапе Всероссийского молодежного профсоюзного форума «Стратегический резерв-2018». Форум проходил на базе </w:t>
      </w:r>
      <w:r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>санатория «Кленовая гора» (Республика</w:t>
      </w:r>
      <w:r w:rsidRPr="00D97F39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 Марий Эл) с 8 по 11 ноября </w:t>
      </w:r>
      <w:r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>2018</w:t>
      </w:r>
      <w:r w:rsidRPr="00D97F39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410A8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>В федеральном этапе данного форума</w:t>
      </w:r>
      <w:r w:rsidR="00DE1D2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>, который прошел</w:t>
      </w:r>
      <w:r w:rsidR="008D5D6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 с 6 по 9 декабря 2018 года</w:t>
      </w:r>
      <w:r w:rsidR="00DE1D2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DE1D2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>г.Пятигорске</w:t>
      </w:r>
      <w:proofErr w:type="spellEnd"/>
      <w:r w:rsidR="00DE1D2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>, п</w:t>
      </w:r>
      <w:r w:rsidR="00A8101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риняла участие </w:t>
      </w:r>
      <w:proofErr w:type="spellStart"/>
      <w:r w:rsidR="00A8101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>Гильфанова</w:t>
      </w:r>
      <w:proofErr w:type="spellEnd"/>
      <w:r w:rsidR="00A8101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8101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>Рузиля</w:t>
      </w:r>
      <w:proofErr w:type="spellEnd"/>
      <w:r w:rsidR="00A81016">
        <w:rPr>
          <w:rFonts w:ascii="Cambria" w:hAnsi="Cambria" w:cs="Helvetica"/>
          <w:color w:val="000000" w:themeColor="text1"/>
          <w:sz w:val="28"/>
          <w:szCs w:val="28"/>
          <w:shd w:val="clear" w:color="auto" w:fill="FFFFFF"/>
        </w:rPr>
        <w:t xml:space="preserve"> из АО «Аммоний».</w:t>
      </w:r>
    </w:p>
    <w:p w:rsidR="002E47A1" w:rsidRDefault="00FB5B24" w:rsidP="002E47A1">
      <w:pPr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Стало традицией пр</w:t>
      </w:r>
      <w:r w:rsidR="004D7EA7">
        <w:rPr>
          <w:rFonts w:ascii="Cambria" w:hAnsi="Cambria"/>
          <w:sz w:val="28"/>
          <w:szCs w:val="28"/>
        </w:rPr>
        <w:t>оведение конкурса «КВН химиков».</w:t>
      </w:r>
      <w:r>
        <w:rPr>
          <w:rFonts w:ascii="Cambria" w:hAnsi="Cambria"/>
          <w:sz w:val="28"/>
          <w:szCs w:val="28"/>
        </w:rPr>
        <w:t xml:space="preserve"> 8 декабря 2018 года прошел </w:t>
      </w:r>
      <w:r>
        <w:rPr>
          <w:rFonts w:ascii="Cambria" w:hAnsi="Cambria"/>
          <w:sz w:val="28"/>
          <w:szCs w:val="28"/>
          <w:lang w:val="en-US"/>
        </w:rPr>
        <w:t>IV</w:t>
      </w:r>
      <w:r w:rsidRPr="00FB5B2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(открытый) Республиканский отраслевой конкурс КВН, в кот</w:t>
      </w:r>
      <w:r w:rsidR="00182B55">
        <w:rPr>
          <w:rFonts w:ascii="Cambria" w:hAnsi="Cambria"/>
          <w:sz w:val="28"/>
          <w:szCs w:val="28"/>
        </w:rPr>
        <w:t>ором приняли участие 6 команд, в</w:t>
      </w:r>
      <w:r>
        <w:rPr>
          <w:rFonts w:ascii="Cambria" w:hAnsi="Cambria"/>
          <w:sz w:val="28"/>
          <w:szCs w:val="28"/>
        </w:rPr>
        <w:t xml:space="preserve"> том числе команды</w:t>
      </w:r>
      <w:r w:rsidR="003F52BF">
        <w:rPr>
          <w:rFonts w:ascii="Cambria" w:hAnsi="Cambria"/>
          <w:sz w:val="28"/>
          <w:szCs w:val="28"/>
        </w:rPr>
        <w:t xml:space="preserve"> химиков</w:t>
      </w:r>
      <w:r>
        <w:rPr>
          <w:rFonts w:ascii="Cambria" w:hAnsi="Cambria"/>
          <w:sz w:val="28"/>
          <w:szCs w:val="28"/>
        </w:rPr>
        <w:t xml:space="preserve"> из Самарской и Ростовской областей.</w:t>
      </w:r>
      <w:r w:rsidR="002E47A1" w:rsidRPr="002E47A1">
        <w:rPr>
          <w:rFonts w:ascii="Cambria" w:hAnsi="Cambria"/>
          <w:sz w:val="28"/>
          <w:szCs w:val="28"/>
        </w:rPr>
        <w:t xml:space="preserve"> </w:t>
      </w:r>
    </w:p>
    <w:p w:rsidR="00FB5B24" w:rsidRPr="00FB5B24" w:rsidRDefault="002E47A1" w:rsidP="001579F5">
      <w:pPr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Ряд п</w:t>
      </w:r>
      <w:r w:rsidR="00EB3A76">
        <w:rPr>
          <w:rFonts w:ascii="Cambria" w:hAnsi="Cambria"/>
          <w:sz w:val="28"/>
          <w:szCs w:val="28"/>
        </w:rPr>
        <w:t>рофсоюзных активистов был направлен</w:t>
      </w:r>
      <w:r>
        <w:rPr>
          <w:rFonts w:ascii="Cambria" w:hAnsi="Cambria"/>
          <w:sz w:val="28"/>
          <w:szCs w:val="28"/>
        </w:rPr>
        <w:t xml:space="preserve"> на обучающие семинары и тренинги</w:t>
      </w:r>
      <w:r w:rsidR="00EB3A76">
        <w:rPr>
          <w:rFonts w:ascii="Cambria" w:hAnsi="Cambria"/>
          <w:sz w:val="28"/>
          <w:szCs w:val="28"/>
        </w:rPr>
        <w:t xml:space="preserve"> в ЗУМЦ г. Санкт-Петербург, УИЦ ФПРТ г. Казань</w:t>
      </w:r>
      <w:r>
        <w:rPr>
          <w:rFonts w:ascii="Cambria" w:hAnsi="Cambria"/>
          <w:sz w:val="28"/>
          <w:szCs w:val="28"/>
        </w:rPr>
        <w:t>.</w:t>
      </w:r>
    </w:p>
    <w:p w:rsidR="00F75003" w:rsidRDefault="002E47A1" w:rsidP="00F75003">
      <w:pPr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Информация обо всех проведенных республиканских мероприятиях</w:t>
      </w:r>
      <w:r w:rsidR="001579F5">
        <w:rPr>
          <w:rFonts w:ascii="Cambria" w:hAnsi="Cambria"/>
          <w:sz w:val="28"/>
          <w:szCs w:val="28"/>
        </w:rPr>
        <w:t xml:space="preserve"> и значимых событиях в молодежной жизни в первичных профсоюзных организациях размещается на сайт</w:t>
      </w:r>
      <w:r w:rsidR="003F52BF">
        <w:rPr>
          <w:rFonts w:ascii="Cambria" w:hAnsi="Cambria"/>
          <w:sz w:val="28"/>
          <w:szCs w:val="28"/>
        </w:rPr>
        <w:t>ах</w:t>
      </w:r>
      <w:r w:rsidR="001579F5">
        <w:rPr>
          <w:rFonts w:ascii="Cambria" w:hAnsi="Cambria"/>
          <w:sz w:val="28"/>
          <w:szCs w:val="28"/>
        </w:rPr>
        <w:t xml:space="preserve"> Татарстанской республиканской организации Росхимпрофсоюза</w:t>
      </w:r>
      <w:r w:rsidR="003F52BF">
        <w:rPr>
          <w:rFonts w:ascii="Cambria" w:hAnsi="Cambria"/>
          <w:sz w:val="28"/>
          <w:szCs w:val="28"/>
        </w:rPr>
        <w:t>, Федерации профсоюзов РТ и газете «Новое слово», а так же на телеканале «ТНВ» в программе «Профсоюз – союз сильных»</w:t>
      </w:r>
      <w:r w:rsidR="001579F5">
        <w:rPr>
          <w:rFonts w:ascii="Cambria" w:hAnsi="Cambria"/>
          <w:sz w:val="28"/>
          <w:szCs w:val="28"/>
        </w:rPr>
        <w:t>.</w:t>
      </w:r>
      <w:r w:rsidR="00CD509D">
        <w:rPr>
          <w:rFonts w:ascii="Cambria" w:hAnsi="Cambria"/>
          <w:sz w:val="28"/>
          <w:szCs w:val="28"/>
        </w:rPr>
        <w:t xml:space="preserve"> </w:t>
      </w:r>
    </w:p>
    <w:p w:rsidR="002E47A1" w:rsidRPr="006732BF" w:rsidRDefault="002E47A1" w:rsidP="00AE266F">
      <w:pPr>
        <w:jc w:val="both"/>
        <w:rPr>
          <w:rFonts w:ascii="Cambria" w:hAnsi="Cambria"/>
          <w:sz w:val="28"/>
          <w:szCs w:val="28"/>
        </w:rPr>
      </w:pPr>
    </w:p>
    <w:sectPr w:rsidR="002E47A1" w:rsidRPr="006732BF" w:rsidSect="003F52BF">
      <w:footerReference w:type="default" r:id="rId9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23" w:rsidRDefault="00E76923" w:rsidP="005C116F">
      <w:pPr>
        <w:spacing w:after="0" w:line="240" w:lineRule="auto"/>
      </w:pPr>
      <w:r>
        <w:separator/>
      </w:r>
    </w:p>
  </w:endnote>
  <w:endnote w:type="continuationSeparator" w:id="0">
    <w:p w:rsidR="00E76923" w:rsidRDefault="00E76923" w:rsidP="005C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701032"/>
      <w:docPartObj>
        <w:docPartGallery w:val="Page Numbers (Bottom of Page)"/>
        <w:docPartUnique/>
      </w:docPartObj>
    </w:sdtPr>
    <w:sdtEndPr/>
    <w:sdtContent>
      <w:p w:rsidR="005C116F" w:rsidRDefault="00D1694E">
        <w:pPr>
          <w:pStyle w:val="a7"/>
          <w:jc w:val="right"/>
        </w:pPr>
        <w:r>
          <w:fldChar w:fldCharType="begin"/>
        </w:r>
        <w:r w:rsidR="009910FC">
          <w:instrText xml:space="preserve"> PAGE   \* MERGEFORMAT </w:instrText>
        </w:r>
        <w:r>
          <w:fldChar w:fldCharType="separate"/>
        </w:r>
        <w:r w:rsidR="00B85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16F" w:rsidRDefault="005C11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23" w:rsidRDefault="00E76923" w:rsidP="005C116F">
      <w:pPr>
        <w:spacing w:after="0" w:line="240" w:lineRule="auto"/>
      </w:pPr>
      <w:r>
        <w:separator/>
      </w:r>
    </w:p>
  </w:footnote>
  <w:footnote w:type="continuationSeparator" w:id="0">
    <w:p w:rsidR="00E76923" w:rsidRDefault="00E76923" w:rsidP="005C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DBD"/>
    <w:multiLevelType w:val="hybridMultilevel"/>
    <w:tmpl w:val="0A06DA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113DDD"/>
    <w:multiLevelType w:val="hybridMultilevel"/>
    <w:tmpl w:val="A31AA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C"/>
    <w:rsid w:val="00017B3F"/>
    <w:rsid w:val="00020326"/>
    <w:rsid w:val="00077344"/>
    <w:rsid w:val="00096485"/>
    <w:rsid w:val="000B2D45"/>
    <w:rsid w:val="000C144C"/>
    <w:rsid w:val="000E5EA2"/>
    <w:rsid w:val="00104D9F"/>
    <w:rsid w:val="00112E9D"/>
    <w:rsid w:val="00113583"/>
    <w:rsid w:val="00122F72"/>
    <w:rsid w:val="001328AE"/>
    <w:rsid w:val="001579F5"/>
    <w:rsid w:val="00176DC8"/>
    <w:rsid w:val="00182B55"/>
    <w:rsid w:val="001B5220"/>
    <w:rsid w:val="001D5A5C"/>
    <w:rsid w:val="001F7392"/>
    <w:rsid w:val="00200A7B"/>
    <w:rsid w:val="00207BB1"/>
    <w:rsid w:val="00284C2F"/>
    <w:rsid w:val="002A2940"/>
    <w:rsid w:val="002D5058"/>
    <w:rsid w:val="002E1236"/>
    <w:rsid w:val="002E47A1"/>
    <w:rsid w:val="002F1FBE"/>
    <w:rsid w:val="00314559"/>
    <w:rsid w:val="0035148D"/>
    <w:rsid w:val="00357B25"/>
    <w:rsid w:val="003C6D4F"/>
    <w:rsid w:val="003D3648"/>
    <w:rsid w:val="003D36ED"/>
    <w:rsid w:val="003F52BF"/>
    <w:rsid w:val="00423EBB"/>
    <w:rsid w:val="004242AA"/>
    <w:rsid w:val="0043261A"/>
    <w:rsid w:val="00451DBD"/>
    <w:rsid w:val="00464230"/>
    <w:rsid w:val="004A5347"/>
    <w:rsid w:val="004A6D2F"/>
    <w:rsid w:val="004B4E95"/>
    <w:rsid w:val="004C5255"/>
    <w:rsid w:val="004D56C2"/>
    <w:rsid w:val="004D7EA7"/>
    <w:rsid w:val="0050363E"/>
    <w:rsid w:val="00503BDD"/>
    <w:rsid w:val="0051493F"/>
    <w:rsid w:val="00537181"/>
    <w:rsid w:val="00560A2B"/>
    <w:rsid w:val="00564EDD"/>
    <w:rsid w:val="0057201C"/>
    <w:rsid w:val="0059173A"/>
    <w:rsid w:val="005A4F0E"/>
    <w:rsid w:val="005C116F"/>
    <w:rsid w:val="005C1B3C"/>
    <w:rsid w:val="005D33C3"/>
    <w:rsid w:val="005D3BE8"/>
    <w:rsid w:val="00620081"/>
    <w:rsid w:val="00622CD0"/>
    <w:rsid w:val="00646441"/>
    <w:rsid w:val="00647B80"/>
    <w:rsid w:val="00650C17"/>
    <w:rsid w:val="00660A3F"/>
    <w:rsid w:val="006732BF"/>
    <w:rsid w:val="00683907"/>
    <w:rsid w:val="006A0CCC"/>
    <w:rsid w:val="006A261D"/>
    <w:rsid w:val="006E63D0"/>
    <w:rsid w:val="006E7A5E"/>
    <w:rsid w:val="006F41A3"/>
    <w:rsid w:val="00725998"/>
    <w:rsid w:val="00730A6D"/>
    <w:rsid w:val="00785F84"/>
    <w:rsid w:val="007A613C"/>
    <w:rsid w:val="007C1E36"/>
    <w:rsid w:val="007C389F"/>
    <w:rsid w:val="007C5B33"/>
    <w:rsid w:val="008111A8"/>
    <w:rsid w:val="00854B14"/>
    <w:rsid w:val="008564DD"/>
    <w:rsid w:val="008570B5"/>
    <w:rsid w:val="00894DA4"/>
    <w:rsid w:val="008A7BEB"/>
    <w:rsid w:val="008D5D66"/>
    <w:rsid w:val="008F75DA"/>
    <w:rsid w:val="00910D5B"/>
    <w:rsid w:val="00951A84"/>
    <w:rsid w:val="00974725"/>
    <w:rsid w:val="00986F77"/>
    <w:rsid w:val="009878EE"/>
    <w:rsid w:val="009910FC"/>
    <w:rsid w:val="009912F5"/>
    <w:rsid w:val="009A310A"/>
    <w:rsid w:val="009B203D"/>
    <w:rsid w:val="009B40B2"/>
    <w:rsid w:val="009B6266"/>
    <w:rsid w:val="009D1136"/>
    <w:rsid w:val="00A00080"/>
    <w:rsid w:val="00A36878"/>
    <w:rsid w:val="00A77BE5"/>
    <w:rsid w:val="00A81016"/>
    <w:rsid w:val="00A94B63"/>
    <w:rsid w:val="00AA6321"/>
    <w:rsid w:val="00AB3B27"/>
    <w:rsid w:val="00AC499B"/>
    <w:rsid w:val="00AE266F"/>
    <w:rsid w:val="00AE30DE"/>
    <w:rsid w:val="00AE7661"/>
    <w:rsid w:val="00AF7456"/>
    <w:rsid w:val="00B34600"/>
    <w:rsid w:val="00B34859"/>
    <w:rsid w:val="00B367BE"/>
    <w:rsid w:val="00B401FA"/>
    <w:rsid w:val="00B85F7B"/>
    <w:rsid w:val="00BB4537"/>
    <w:rsid w:val="00BB5F11"/>
    <w:rsid w:val="00BC0DF3"/>
    <w:rsid w:val="00BC6107"/>
    <w:rsid w:val="00BF0E31"/>
    <w:rsid w:val="00C04875"/>
    <w:rsid w:val="00C33900"/>
    <w:rsid w:val="00C7727A"/>
    <w:rsid w:val="00C93AFF"/>
    <w:rsid w:val="00CB454B"/>
    <w:rsid w:val="00CC5E72"/>
    <w:rsid w:val="00CD509D"/>
    <w:rsid w:val="00D13FA3"/>
    <w:rsid w:val="00D1694E"/>
    <w:rsid w:val="00D46E75"/>
    <w:rsid w:val="00D71D1F"/>
    <w:rsid w:val="00D8285C"/>
    <w:rsid w:val="00D86D95"/>
    <w:rsid w:val="00D91D4B"/>
    <w:rsid w:val="00D97F39"/>
    <w:rsid w:val="00DE1D26"/>
    <w:rsid w:val="00DE7E28"/>
    <w:rsid w:val="00DF033E"/>
    <w:rsid w:val="00E03963"/>
    <w:rsid w:val="00E03B09"/>
    <w:rsid w:val="00E24A61"/>
    <w:rsid w:val="00E27DCA"/>
    <w:rsid w:val="00E52F60"/>
    <w:rsid w:val="00E60607"/>
    <w:rsid w:val="00E61FC1"/>
    <w:rsid w:val="00E661F3"/>
    <w:rsid w:val="00E74308"/>
    <w:rsid w:val="00E743F2"/>
    <w:rsid w:val="00E76923"/>
    <w:rsid w:val="00E83922"/>
    <w:rsid w:val="00E94BB1"/>
    <w:rsid w:val="00EB3A76"/>
    <w:rsid w:val="00ED2B57"/>
    <w:rsid w:val="00F07B45"/>
    <w:rsid w:val="00F178A0"/>
    <w:rsid w:val="00F410A8"/>
    <w:rsid w:val="00F42421"/>
    <w:rsid w:val="00F472EA"/>
    <w:rsid w:val="00F56991"/>
    <w:rsid w:val="00F644E6"/>
    <w:rsid w:val="00F74E27"/>
    <w:rsid w:val="00F75003"/>
    <w:rsid w:val="00FA0DC4"/>
    <w:rsid w:val="00FB5B24"/>
    <w:rsid w:val="00FC203A"/>
    <w:rsid w:val="00FC3B58"/>
    <w:rsid w:val="00FD0DA1"/>
    <w:rsid w:val="00FD4ACF"/>
    <w:rsid w:val="00FD55F8"/>
    <w:rsid w:val="00FD7963"/>
    <w:rsid w:val="00FE4398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A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16F"/>
  </w:style>
  <w:style w:type="paragraph" w:styleId="a7">
    <w:name w:val="footer"/>
    <w:basedOn w:val="a"/>
    <w:link w:val="a8"/>
    <w:uiPriority w:val="99"/>
    <w:unhideWhenUsed/>
    <w:rsid w:val="005C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16F"/>
  </w:style>
  <w:style w:type="character" w:customStyle="1" w:styleId="apple-converted-space">
    <w:name w:val="apple-converted-space"/>
    <w:basedOn w:val="a0"/>
    <w:rsid w:val="00D97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A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16F"/>
  </w:style>
  <w:style w:type="paragraph" w:styleId="a7">
    <w:name w:val="footer"/>
    <w:basedOn w:val="a"/>
    <w:link w:val="a8"/>
    <w:uiPriority w:val="99"/>
    <w:unhideWhenUsed/>
    <w:rsid w:val="005C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16F"/>
  </w:style>
  <w:style w:type="character" w:customStyle="1" w:styleId="apple-converted-space">
    <w:name w:val="apple-converted-space"/>
    <w:basedOn w:val="a0"/>
    <w:rsid w:val="00D9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6B1E-7168-4675-975D-363BC7D6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dcterms:created xsi:type="dcterms:W3CDTF">2018-12-19T11:38:00Z</dcterms:created>
  <dcterms:modified xsi:type="dcterms:W3CDTF">2018-12-19T11:38:00Z</dcterms:modified>
</cp:coreProperties>
</file>